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402F" w:rsidRPr="00D01703" w:rsidRDefault="0000402F" w:rsidP="003D05F1">
      <w:pPr>
        <w:spacing w:after="0" w:line="240" w:lineRule="auto"/>
        <w:jc w:val="center"/>
        <w:rPr>
          <w:sz w:val="20"/>
          <w:szCs w:val="20"/>
        </w:rPr>
      </w:pPr>
      <w:r w:rsidRPr="0068123A">
        <w:rPr>
          <w:rFonts w:cstheme="minorHAnsi"/>
          <w:b/>
          <w:bCs/>
          <w:sz w:val="28"/>
          <w:szCs w:val="28"/>
          <w:u w:val="single"/>
        </w:rPr>
        <w:t>NOTA DE PRENSA</w:t>
      </w:r>
    </w:p>
    <w:p w:rsidR="009400D2" w:rsidRPr="00D01703" w:rsidRDefault="009400D2" w:rsidP="00495A83">
      <w:pPr>
        <w:spacing w:after="0" w:line="240" w:lineRule="auto"/>
        <w:jc w:val="center"/>
        <w:rPr>
          <w:b/>
          <w:bCs/>
          <w:sz w:val="20"/>
          <w:szCs w:val="20"/>
        </w:rPr>
      </w:pPr>
    </w:p>
    <w:p w:rsidR="00537DDD" w:rsidRDefault="00284E1A" w:rsidP="00284E1A">
      <w:pPr>
        <w:spacing w:after="0" w:line="240" w:lineRule="auto"/>
        <w:jc w:val="center"/>
        <w:rPr>
          <w:i/>
          <w:iCs/>
        </w:rPr>
      </w:pPr>
      <w:r w:rsidRPr="00284E1A">
        <w:rPr>
          <w:b/>
          <w:bCs/>
          <w:sz w:val="40"/>
          <w:szCs w:val="40"/>
        </w:rPr>
        <w:t>Sanitas redefine la palabra ‘cerca’ en su nueva campaña, creada por Darwin Social Noise</w:t>
      </w:r>
    </w:p>
    <w:p w:rsidR="00284E1A" w:rsidRPr="00284E1A" w:rsidRDefault="00284E1A" w:rsidP="00284E1A">
      <w:pPr>
        <w:spacing w:after="0" w:line="240" w:lineRule="auto"/>
        <w:jc w:val="both"/>
        <w:rPr>
          <w:sz w:val="24"/>
          <w:szCs w:val="24"/>
        </w:rPr>
      </w:pPr>
    </w:p>
    <w:p w:rsidR="00284E1A" w:rsidRDefault="00284E1A" w:rsidP="00284E1A">
      <w:pPr>
        <w:spacing w:after="0" w:line="240" w:lineRule="auto"/>
        <w:jc w:val="both"/>
        <w:rPr>
          <w:sz w:val="24"/>
          <w:szCs w:val="24"/>
        </w:rPr>
      </w:pPr>
      <w:r w:rsidRPr="00284E1A">
        <w:rPr>
          <w:i/>
          <w:iCs/>
          <w:sz w:val="24"/>
          <w:szCs w:val="24"/>
        </w:rPr>
        <w:t xml:space="preserve">Madrid, </w:t>
      </w:r>
      <w:r w:rsidR="00F331FF">
        <w:rPr>
          <w:i/>
          <w:iCs/>
          <w:sz w:val="24"/>
          <w:szCs w:val="24"/>
        </w:rPr>
        <w:t>27</w:t>
      </w:r>
      <w:r w:rsidRPr="00284E1A">
        <w:rPr>
          <w:i/>
          <w:iCs/>
          <w:sz w:val="24"/>
          <w:szCs w:val="24"/>
        </w:rPr>
        <w:t xml:space="preserve"> de mayo de 2020.-</w:t>
      </w:r>
      <w:r w:rsidRPr="00284E1A">
        <w:rPr>
          <w:sz w:val="24"/>
          <w:szCs w:val="24"/>
        </w:rPr>
        <w:t xml:space="preserve"> La complicada situación que hemos vivido estos meses ha hecho que muchas cosas cambien. Una de ellas, el significado de la palabra ‘cerca’. Este es el concepto del que parte la nueva campaña que Sanitas</w:t>
      </w:r>
      <w:r w:rsidR="00134E82">
        <w:rPr>
          <w:sz w:val="24"/>
          <w:szCs w:val="24"/>
        </w:rPr>
        <w:t xml:space="preserve"> </w:t>
      </w:r>
      <w:r w:rsidRPr="00284E1A">
        <w:rPr>
          <w:sz w:val="24"/>
          <w:szCs w:val="24"/>
        </w:rPr>
        <w:t xml:space="preserve">ha iniciado con el objetivo de potenciar y poner en valor su servicio de </w:t>
      </w:r>
      <w:proofErr w:type="spellStart"/>
      <w:r w:rsidRPr="00284E1A">
        <w:rPr>
          <w:sz w:val="24"/>
          <w:szCs w:val="24"/>
        </w:rPr>
        <w:t>videoconsulta</w:t>
      </w:r>
      <w:proofErr w:type="spellEnd"/>
      <w:r w:rsidRPr="00284E1A">
        <w:rPr>
          <w:sz w:val="24"/>
          <w:szCs w:val="24"/>
        </w:rPr>
        <w:t>. Un trabajo de Darwin Social Noise</w:t>
      </w:r>
      <w:r>
        <w:rPr>
          <w:sz w:val="24"/>
          <w:szCs w:val="24"/>
        </w:rPr>
        <w:t>,</w:t>
      </w:r>
      <w:r w:rsidRPr="00284E1A">
        <w:rPr>
          <w:sz w:val="24"/>
          <w:szCs w:val="24"/>
        </w:rPr>
        <w:t xml:space="preserve"> que se desarrolla en </w:t>
      </w:r>
      <w:r w:rsidR="00476CB9">
        <w:rPr>
          <w:sz w:val="24"/>
          <w:szCs w:val="24"/>
        </w:rPr>
        <w:t>digital</w:t>
      </w:r>
      <w:r w:rsidR="00537DDD">
        <w:rPr>
          <w:sz w:val="24"/>
          <w:szCs w:val="24"/>
        </w:rPr>
        <w:t>, Spotify</w:t>
      </w:r>
      <w:r w:rsidRPr="00284E1A">
        <w:rPr>
          <w:sz w:val="24"/>
          <w:szCs w:val="24"/>
        </w:rPr>
        <w:t xml:space="preserve"> y redes sociales.</w:t>
      </w:r>
    </w:p>
    <w:p w:rsidR="00914F9F" w:rsidRDefault="00914F9F" w:rsidP="00284E1A">
      <w:pPr>
        <w:spacing w:after="0" w:line="240" w:lineRule="auto"/>
        <w:jc w:val="both"/>
        <w:rPr>
          <w:sz w:val="24"/>
          <w:szCs w:val="24"/>
        </w:rPr>
      </w:pPr>
    </w:p>
    <w:p w:rsidR="00914F9F" w:rsidRPr="00284E1A" w:rsidRDefault="00EA000B" w:rsidP="00914F9F">
      <w:pPr>
        <w:spacing w:after="0" w:line="240" w:lineRule="auto"/>
        <w:jc w:val="both"/>
        <w:rPr>
          <w:sz w:val="24"/>
          <w:szCs w:val="24"/>
        </w:rPr>
      </w:pPr>
      <w:r>
        <w:rPr>
          <w:i/>
          <w:iCs/>
          <w:sz w:val="24"/>
          <w:szCs w:val="24"/>
        </w:rPr>
        <w:t>‘</w:t>
      </w:r>
      <w:r w:rsidR="00914F9F" w:rsidRPr="00EA000B">
        <w:rPr>
          <w:i/>
          <w:iCs/>
          <w:sz w:val="24"/>
          <w:szCs w:val="24"/>
        </w:rPr>
        <w:t>Cerca no es darse la mano, es estar en buenas manos.</w:t>
      </w:r>
      <w:r>
        <w:rPr>
          <w:i/>
          <w:iCs/>
          <w:sz w:val="24"/>
          <w:szCs w:val="24"/>
        </w:rPr>
        <w:t>..</w:t>
      </w:r>
      <w:r w:rsidR="00914F9F" w:rsidRPr="00EA000B">
        <w:rPr>
          <w:i/>
          <w:iCs/>
          <w:sz w:val="24"/>
          <w:szCs w:val="24"/>
        </w:rPr>
        <w:t xml:space="preserve"> El mundo ha cambiado para siempre y la relación con la salud, también</w:t>
      </w:r>
      <w:r>
        <w:rPr>
          <w:i/>
          <w:iCs/>
          <w:sz w:val="24"/>
          <w:szCs w:val="24"/>
        </w:rPr>
        <w:t>’</w:t>
      </w:r>
      <w:r>
        <w:rPr>
          <w:sz w:val="24"/>
          <w:szCs w:val="24"/>
        </w:rPr>
        <w:t>, señala</w:t>
      </w:r>
      <w:r w:rsidR="00101BA7">
        <w:rPr>
          <w:sz w:val="24"/>
          <w:szCs w:val="24"/>
        </w:rPr>
        <w:t>n</w:t>
      </w:r>
      <w:r>
        <w:rPr>
          <w:sz w:val="24"/>
          <w:szCs w:val="24"/>
        </w:rPr>
        <w:t xml:space="preserve"> las piezas de la campaña. </w:t>
      </w:r>
    </w:p>
    <w:p w:rsidR="00284E1A" w:rsidRPr="00284E1A" w:rsidRDefault="00284E1A" w:rsidP="00284E1A">
      <w:pPr>
        <w:spacing w:after="0" w:line="240" w:lineRule="auto"/>
        <w:jc w:val="both"/>
        <w:rPr>
          <w:sz w:val="24"/>
          <w:szCs w:val="24"/>
        </w:rPr>
      </w:pPr>
    </w:p>
    <w:p w:rsidR="00284E1A" w:rsidRDefault="00B12E76" w:rsidP="00284E1A">
      <w:pPr>
        <w:spacing w:after="0" w:line="240" w:lineRule="auto"/>
        <w:jc w:val="both"/>
        <w:rPr>
          <w:sz w:val="24"/>
          <w:szCs w:val="24"/>
        </w:rPr>
      </w:pPr>
      <w:r>
        <w:rPr>
          <w:sz w:val="24"/>
          <w:szCs w:val="24"/>
        </w:rPr>
        <w:t>La acción</w:t>
      </w:r>
      <w:r w:rsidR="00284E1A" w:rsidRPr="00284E1A">
        <w:rPr>
          <w:sz w:val="24"/>
          <w:szCs w:val="24"/>
        </w:rPr>
        <w:t xml:space="preserve"> </w:t>
      </w:r>
      <w:r w:rsidR="00537DDD">
        <w:rPr>
          <w:sz w:val="24"/>
          <w:szCs w:val="24"/>
        </w:rPr>
        <w:t>pone de relieve</w:t>
      </w:r>
      <w:r w:rsidR="00284E1A" w:rsidRPr="00284E1A">
        <w:rPr>
          <w:sz w:val="24"/>
          <w:szCs w:val="24"/>
        </w:rPr>
        <w:t xml:space="preserve"> que gracias a la </w:t>
      </w:r>
      <w:proofErr w:type="spellStart"/>
      <w:r w:rsidR="00284E1A" w:rsidRPr="00284E1A">
        <w:rPr>
          <w:sz w:val="24"/>
          <w:szCs w:val="24"/>
        </w:rPr>
        <w:t>videoconsulta</w:t>
      </w:r>
      <w:proofErr w:type="spellEnd"/>
      <w:r w:rsidR="00284E1A" w:rsidRPr="00284E1A">
        <w:rPr>
          <w:sz w:val="24"/>
          <w:szCs w:val="24"/>
        </w:rPr>
        <w:t xml:space="preserve"> la distancia física no es un problema: puedes estar cerca de tu médico</w:t>
      </w:r>
      <w:r w:rsidR="00C46417">
        <w:rPr>
          <w:sz w:val="24"/>
          <w:szCs w:val="24"/>
        </w:rPr>
        <w:t xml:space="preserve"> </w:t>
      </w:r>
      <w:r w:rsidR="00284E1A" w:rsidRPr="00284E1A">
        <w:rPr>
          <w:sz w:val="24"/>
          <w:szCs w:val="24"/>
        </w:rPr>
        <w:t>sin moverte de casa. Un servicio que miles de personas han utilizado y utilizan a diario</w:t>
      </w:r>
      <w:r w:rsidR="00537DDD">
        <w:rPr>
          <w:sz w:val="24"/>
          <w:szCs w:val="24"/>
        </w:rPr>
        <w:t>, especialmente</w:t>
      </w:r>
      <w:r w:rsidR="00284E1A" w:rsidRPr="00284E1A">
        <w:rPr>
          <w:sz w:val="24"/>
          <w:szCs w:val="24"/>
        </w:rPr>
        <w:t xml:space="preserve"> desde que se inició la pandemia. Situación que ha dejado patente el importante valor de este servicio, tanto para particulares como para empresas. </w:t>
      </w:r>
    </w:p>
    <w:p w:rsidR="00914F9F" w:rsidRDefault="00914F9F" w:rsidP="00284E1A">
      <w:pPr>
        <w:spacing w:after="0" w:line="240" w:lineRule="auto"/>
        <w:jc w:val="both"/>
        <w:rPr>
          <w:sz w:val="24"/>
          <w:szCs w:val="24"/>
        </w:rPr>
      </w:pPr>
    </w:p>
    <w:p w:rsidR="00284E1A" w:rsidRDefault="00284E1A" w:rsidP="00284E1A">
      <w:pPr>
        <w:spacing w:after="0" w:line="240" w:lineRule="auto"/>
        <w:jc w:val="both"/>
        <w:rPr>
          <w:sz w:val="24"/>
          <w:szCs w:val="24"/>
        </w:rPr>
      </w:pPr>
      <w:r w:rsidRPr="00284E1A">
        <w:rPr>
          <w:sz w:val="24"/>
          <w:szCs w:val="24"/>
        </w:rPr>
        <w:t>Durante las primeras semanas de la crisis del COVID 19, Sanitas centró todos sus esfuerzos en salvar vidas</w:t>
      </w:r>
      <w:r w:rsidR="005840E8">
        <w:rPr>
          <w:sz w:val="24"/>
          <w:szCs w:val="24"/>
        </w:rPr>
        <w:t xml:space="preserve"> y atender a sus pacientes</w:t>
      </w:r>
      <w:r w:rsidRPr="00284E1A">
        <w:rPr>
          <w:sz w:val="24"/>
          <w:szCs w:val="24"/>
        </w:rPr>
        <w:t>, reorganizando sus hospitales y residencias</w:t>
      </w:r>
      <w:r w:rsidR="00C46417">
        <w:rPr>
          <w:sz w:val="24"/>
          <w:szCs w:val="24"/>
        </w:rPr>
        <w:t>;</w:t>
      </w:r>
      <w:r w:rsidRPr="00284E1A">
        <w:rPr>
          <w:sz w:val="24"/>
          <w:szCs w:val="24"/>
        </w:rPr>
        <w:t xml:space="preserve"> </w:t>
      </w:r>
      <w:r w:rsidR="00C46417">
        <w:rPr>
          <w:sz w:val="24"/>
          <w:szCs w:val="24"/>
        </w:rPr>
        <w:t xml:space="preserve">además ofrecieron </w:t>
      </w:r>
      <w:proofErr w:type="spellStart"/>
      <w:r w:rsidRPr="00284E1A">
        <w:rPr>
          <w:sz w:val="24"/>
          <w:szCs w:val="24"/>
        </w:rPr>
        <w:t>videoconsultas</w:t>
      </w:r>
      <w:proofErr w:type="spellEnd"/>
      <w:r w:rsidRPr="00284E1A">
        <w:rPr>
          <w:sz w:val="24"/>
          <w:szCs w:val="24"/>
        </w:rPr>
        <w:t xml:space="preserve"> gratuitas a todos sus clientes. Si antes del COVID19</w:t>
      </w:r>
      <w:r w:rsidR="00C46417">
        <w:rPr>
          <w:sz w:val="24"/>
          <w:szCs w:val="24"/>
        </w:rPr>
        <w:t>, Sanitas</w:t>
      </w:r>
      <w:r w:rsidRPr="00284E1A">
        <w:rPr>
          <w:sz w:val="24"/>
          <w:szCs w:val="24"/>
        </w:rPr>
        <w:t xml:space="preserve"> venía haciendo unas 200/300 </w:t>
      </w:r>
      <w:proofErr w:type="spellStart"/>
      <w:r w:rsidRPr="00284E1A">
        <w:rPr>
          <w:sz w:val="24"/>
          <w:szCs w:val="24"/>
        </w:rPr>
        <w:t>videoconsultas</w:t>
      </w:r>
      <w:proofErr w:type="spellEnd"/>
      <w:r w:rsidRPr="00284E1A">
        <w:rPr>
          <w:sz w:val="24"/>
          <w:szCs w:val="24"/>
        </w:rPr>
        <w:t xml:space="preserve"> al día, ahora se realizan unas 5.000 diarias.</w:t>
      </w:r>
      <w:r w:rsidR="00EA000B">
        <w:rPr>
          <w:sz w:val="24"/>
          <w:szCs w:val="24"/>
        </w:rPr>
        <w:t xml:space="preserve"> Para atenderlas, Sanitas dispone de un cuadro médico integrado por </w:t>
      </w:r>
      <w:r w:rsidR="00914F9F">
        <w:rPr>
          <w:sz w:val="24"/>
          <w:szCs w:val="24"/>
        </w:rPr>
        <w:t>más de 2</w:t>
      </w:r>
      <w:r w:rsidR="00C46417">
        <w:rPr>
          <w:sz w:val="24"/>
          <w:szCs w:val="24"/>
        </w:rPr>
        <w:t>.</w:t>
      </w:r>
      <w:r w:rsidR="00134359">
        <w:rPr>
          <w:sz w:val="24"/>
          <w:szCs w:val="24"/>
        </w:rPr>
        <w:t>7</w:t>
      </w:r>
      <w:r w:rsidR="00914F9F">
        <w:rPr>
          <w:sz w:val="24"/>
          <w:szCs w:val="24"/>
        </w:rPr>
        <w:t xml:space="preserve">00 </w:t>
      </w:r>
      <w:r w:rsidR="00EA000B">
        <w:rPr>
          <w:sz w:val="24"/>
          <w:szCs w:val="24"/>
        </w:rPr>
        <w:t>profesionales</w:t>
      </w:r>
      <w:r w:rsidR="00914F9F">
        <w:rPr>
          <w:sz w:val="24"/>
          <w:szCs w:val="24"/>
        </w:rPr>
        <w:t xml:space="preserve"> de todas las especialidades</w:t>
      </w:r>
      <w:r w:rsidR="00EA000B">
        <w:rPr>
          <w:sz w:val="24"/>
          <w:szCs w:val="24"/>
        </w:rPr>
        <w:t>, i</w:t>
      </w:r>
      <w:r w:rsidR="00914F9F">
        <w:rPr>
          <w:sz w:val="24"/>
          <w:szCs w:val="24"/>
        </w:rPr>
        <w:t>ncluidas urgencias generales y pediátricas.</w:t>
      </w:r>
    </w:p>
    <w:p w:rsidR="00914F9F" w:rsidRPr="00284E1A" w:rsidRDefault="00914F9F" w:rsidP="00284E1A">
      <w:pPr>
        <w:spacing w:after="0" w:line="240" w:lineRule="auto"/>
        <w:jc w:val="both"/>
        <w:rPr>
          <w:sz w:val="24"/>
          <w:szCs w:val="24"/>
        </w:rPr>
      </w:pPr>
    </w:p>
    <w:p w:rsidR="00284E1A" w:rsidRPr="00284E1A" w:rsidRDefault="00284E1A" w:rsidP="00284E1A">
      <w:pPr>
        <w:spacing w:after="0" w:line="240" w:lineRule="auto"/>
        <w:jc w:val="both"/>
        <w:rPr>
          <w:sz w:val="24"/>
          <w:szCs w:val="24"/>
        </w:rPr>
      </w:pPr>
      <w:r w:rsidRPr="00284E1A">
        <w:rPr>
          <w:sz w:val="24"/>
          <w:szCs w:val="24"/>
        </w:rPr>
        <w:t xml:space="preserve">La campaña, iniciada el pasado 11 de mayo, consta de </w:t>
      </w:r>
      <w:r>
        <w:rPr>
          <w:sz w:val="24"/>
          <w:szCs w:val="24"/>
        </w:rPr>
        <w:t xml:space="preserve">un vídeo de 45”, varias píldoras de 20” para particulares y empresas, </w:t>
      </w:r>
      <w:r w:rsidR="005840E8">
        <w:rPr>
          <w:sz w:val="24"/>
          <w:szCs w:val="24"/>
        </w:rPr>
        <w:t xml:space="preserve">una </w:t>
      </w:r>
      <w:r>
        <w:rPr>
          <w:sz w:val="24"/>
          <w:szCs w:val="24"/>
        </w:rPr>
        <w:t>cuña en Spotify, piezas para redes sociales</w:t>
      </w:r>
      <w:r w:rsidR="00D61D59">
        <w:rPr>
          <w:sz w:val="24"/>
          <w:szCs w:val="24"/>
        </w:rPr>
        <w:t>, publicidad</w:t>
      </w:r>
      <w:r w:rsidR="00537DDD">
        <w:rPr>
          <w:sz w:val="24"/>
          <w:szCs w:val="24"/>
        </w:rPr>
        <w:t xml:space="preserve"> display</w:t>
      </w:r>
      <w:r>
        <w:rPr>
          <w:sz w:val="24"/>
          <w:szCs w:val="24"/>
        </w:rPr>
        <w:t xml:space="preserve">, </w:t>
      </w:r>
      <w:proofErr w:type="spellStart"/>
      <w:r>
        <w:rPr>
          <w:sz w:val="24"/>
          <w:szCs w:val="24"/>
        </w:rPr>
        <w:t>landings</w:t>
      </w:r>
      <w:proofErr w:type="spellEnd"/>
      <w:r>
        <w:rPr>
          <w:sz w:val="24"/>
          <w:szCs w:val="24"/>
        </w:rPr>
        <w:t xml:space="preserve"> de captación</w:t>
      </w:r>
      <w:r w:rsidR="00537DDD">
        <w:rPr>
          <w:sz w:val="24"/>
          <w:szCs w:val="24"/>
        </w:rPr>
        <w:t xml:space="preserve"> y comunicaciones a clientes y </w:t>
      </w:r>
      <w:r w:rsidR="00167C6B">
        <w:rPr>
          <w:sz w:val="24"/>
          <w:szCs w:val="24"/>
        </w:rPr>
        <w:t>mediadores</w:t>
      </w:r>
      <w:r w:rsidR="00537DDD">
        <w:rPr>
          <w:sz w:val="24"/>
          <w:szCs w:val="24"/>
        </w:rPr>
        <w:t xml:space="preserve">. </w:t>
      </w:r>
    </w:p>
    <w:p w:rsidR="00284E1A" w:rsidRPr="00284E1A" w:rsidRDefault="00284E1A" w:rsidP="00284E1A">
      <w:pPr>
        <w:spacing w:after="0" w:line="240" w:lineRule="auto"/>
        <w:jc w:val="both"/>
        <w:rPr>
          <w:sz w:val="24"/>
          <w:szCs w:val="24"/>
        </w:rPr>
      </w:pPr>
    </w:p>
    <w:p w:rsidR="00284E1A" w:rsidRDefault="00284E1A" w:rsidP="00284E1A">
      <w:pPr>
        <w:spacing w:after="0" w:line="240" w:lineRule="auto"/>
        <w:jc w:val="both"/>
        <w:rPr>
          <w:sz w:val="24"/>
          <w:szCs w:val="24"/>
        </w:rPr>
      </w:pPr>
      <w:r w:rsidRPr="00284E1A">
        <w:rPr>
          <w:sz w:val="24"/>
          <w:szCs w:val="24"/>
        </w:rPr>
        <w:t xml:space="preserve">Materiales: </w:t>
      </w:r>
      <w:hyperlink r:id="rId7" w:history="1">
        <w:r w:rsidRPr="00E57A0B">
          <w:rPr>
            <w:rStyle w:val="Hipervnculo"/>
            <w:sz w:val="24"/>
            <w:szCs w:val="24"/>
          </w:rPr>
          <w:t>https://we.tl/t-4AnB</w:t>
        </w:r>
        <w:r w:rsidRPr="00E57A0B">
          <w:rPr>
            <w:rStyle w:val="Hipervnculo"/>
            <w:sz w:val="24"/>
            <w:szCs w:val="24"/>
          </w:rPr>
          <w:t>K</w:t>
        </w:r>
        <w:r w:rsidRPr="00E57A0B">
          <w:rPr>
            <w:rStyle w:val="Hipervnculo"/>
            <w:sz w:val="24"/>
            <w:szCs w:val="24"/>
          </w:rPr>
          <w:t>E2MPL</w:t>
        </w:r>
      </w:hyperlink>
    </w:p>
    <w:p w:rsidR="00284E1A" w:rsidRPr="00284E1A" w:rsidRDefault="00284E1A" w:rsidP="00284E1A">
      <w:pPr>
        <w:spacing w:after="0" w:line="240" w:lineRule="auto"/>
        <w:jc w:val="both"/>
        <w:rPr>
          <w:sz w:val="24"/>
          <w:szCs w:val="24"/>
        </w:rPr>
      </w:pPr>
    </w:p>
    <w:p w:rsidR="00284E1A" w:rsidRPr="00284E1A" w:rsidRDefault="00284E1A" w:rsidP="00284E1A">
      <w:pPr>
        <w:spacing w:after="0" w:line="240" w:lineRule="auto"/>
        <w:jc w:val="both"/>
        <w:rPr>
          <w:sz w:val="24"/>
          <w:szCs w:val="24"/>
        </w:rPr>
      </w:pPr>
    </w:p>
    <w:p w:rsidR="00284E1A" w:rsidRPr="00284E1A" w:rsidRDefault="00284E1A" w:rsidP="00284E1A">
      <w:pPr>
        <w:spacing w:after="0" w:line="240" w:lineRule="auto"/>
        <w:jc w:val="both"/>
        <w:rPr>
          <w:b/>
          <w:bCs/>
          <w:sz w:val="28"/>
          <w:szCs w:val="28"/>
        </w:rPr>
      </w:pPr>
      <w:r w:rsidRPr="00284E1A">
        <w:rPr>
          <w:b/>
          <w:bCs/>
          <w:sz w:val="28"/>
          <w:szCs w:val="28"/>
        </w:rPr>
        <w:t>Ficha técnica</w:t>
      </w:r>
    </w:p>
    <w:p w:rsidR="00284E1A" w:rsidRPr="00284E1A" w:rsidRDefault="00284E1A" w:rsidP="00284E1A">
      <w:pPr>
        <w:spacing w:after="0" w:line="240" w:lineRule="auto"/>
        <w:jc w:val="both"/>
        <w:rPr>
          <w:sz w:val="24"/>
          <w:szCs w:val="24"/>
        </w:rPr>
      </w:pPr>
    </w:p>
    <w:p w:rsidR="00284E1A" w:rsidRPr="00284E1A" w:rsidRDefault="00284E1A" w:rsidP="00284E1A">
      <w:pPr>
        <w:spacing w:after="0" w:line="240" w:lineRule="auto"/>
        <w:jc w:val="both"/>
        <w:rPr>
          <w:sz w:val="24"/>
          <w:szCs w:val="24"/>
        </w:rPr>
      </w:pPr>
      <w:r w:rsidRPr="00284E1A">
        <w:rPr>
          <w:sz w:val="24"/>
          <w:szCs w:val="24"/>
        </w:rPr>
        <w:t>Agencia: Darwin Social Noise</w:t>
      </w:r>
    </w:p>
    <w:p w:rsidR="00284E1A" w:rsidRPr="00284E1A" w:rsidRDefault="00284E1A" w:rsidP="00284E1A">
      <w:pPr>
        <w:spacing w:after="0" w:line="240" w:lineRule="auto"/>
        <w:jc w:val="both"/>
        <w:rPr>
          <w:sz w:val="24"/>
          <w:szCs w:val="24"/>
        </w:rPr>
      </w:pPr>
      <w:r w:rsidRPr="00284E1A">
        <w:rPr>
          <w:sz w:val="24"/>
          <w:szCs w:val="24"/>
        </w:rPr>
        <w:t xml:space="preserve">Anunciante: Sanitas </w:t>
      </w:r>
    </w:p>
    <w:p w:rsidR="00284E1A" w:rsidRPr="00284E1A" w:rsidRDefault="00284E1A" w:rsidP="00284E1A">
      <w:pPr>
        <w:spacing w:after="0" w:line="240" w:lineRule="auto"/>
        <w:jc w:val="both"/>
        <w:rPr>
          <w:sz w:val="24"/>
          <w:szCs w:val="24"/>
        </w:rPr>
      </w:pPr>
      <w:r w:rsidRPr="00284E1A">
        <w:rPr>
          <w:sz w:val="24"/>
          <w:szCs w:val="24"/>
        </w:rPr>
        <w:t xml:space="preserve">Producto: </w:t>
      </w:r>
      <w:r w:rsidR="00167C6B">
        <w:rPr>
          <w:sz w:val="24"/>
          <w:szCs w:val="24"/>
        </w:rPr>
        <w:t>Seguros de salud</w:t>
      </w:r>
    </w:p>
    <w:p w:rsidR="00284E1A" w:rsidRPr="00284E1A" w:rsidRDefault="00284E1A" w:rsidP="00284E1A">
      <w:pPr>
        <w:spacing w:after="0" w:line="240" w:lineRule="auto"/>
        <w:jc w:val="both"/>
        <w:rPr>
          <w:sz w:val="24"/>
          <w:szCs w:val="24"/>
        </w:rPr>
      </w:pPr>
      <w:r w:rsidRPr="00284E1A">
        <w:rPr>
          <w:sz w:val="24"/>
          <w:szCs w:val="24"/>
        </w:rPr>
        <w:t>Contacto</w:t>
      </w:r>
      <w:r w:rsidR="00F331FF">
        <w:rPr>
          <w:sz w:val="24"/>
          <w:szCs w:val="24"/>
        </w:rPr>
        <w:t>s</w:t>
      </w:r>
      <w:r w:rsidRPr="00284E1A">
        <w:rPr>
          <w:sz w:val="24"/>
          <w:szCs w:val="24"/>
        </w:rPr>
        <w:t xml:space="preserve"> del cliente: </w:t>
      </w:r>
      <w:r w:rsidR="00134359">
        <w:rPr>
          <w:sz w:val="24"/>
          <w:szCs w:val="24"/>
        </w:rPr>
        <w:t xml:space="preserve">Luisa Escribano, </w:t>
      </w:r>
      <w:r w:rsidR="00076747">
        <w:rPr>
          <w:sz w:val="24"/>
          <w:szCs w:val="24"/>
        </w:rPr>
        <w:t xml:space="preserve">Marina Rosas, Alejandra </w:t>
      </w:r>
      <w:proofErr w:type="spellStart"/>
      <w:r w:rsidR="00076747">
        <w:rPr>
          <w:sz w:val="24"/>
          <w:szCs w:val="24"/>
        </w:rPr>
        <w:t>Carriedo</w:t>
      </w:r>
      <w:proofErr w:type="spellEnd"/>
      <w:r w:rsidR="00134359">
        <w:rPr>
          <w:sz w:val="24"/>
          <w:szCs w:val="24"/>
        </w:rPr>
        <w:t xml:space="preserve"> y</w:t>
      </w:r>
      <w:r w:rsidR="00076747">
        <w:rPr>
          <w:sz w:val="24"/>
          <w:szCs w:val="24"/>
        </w:rPr>
        <w:t xml:space="preserve"> Gema García</w:t>
      </w:r>
      <w:r w:rsidR="00134359">
        <w:rPr>
          <w:sz w:val="24"/>
          <w:szCs w:val="24"/>
        </w:rPr>
        <w:t>.</w:t>
      </w:r>
    </w:p>
    <w:p w:rsidR="002F4DFE" w:rsidRPr="00284E1A" w:rsidRDefault="00284E1A" w:rsidP="00284E1A">
      <w:pPr>
        <w:spacing w:after="0" w:line="240" w:lineRule="auto"/>
        <w:jc w:val="both"/>
        <w:rPr>
          <w:sz w:val="24"/>
          <w:szCs w:val="24"/>
        </w:rPr>
      </w:pPr>
      <w:r w:rsidRPr="00284E1A">
        <w:rPr>
          <w:sz w:val="24"/>
          <w:szCs w:val="24"/>
        </w:rPr>
        <w:t>Presidente Creativo: Carlos Sanz de Andino</w:t>
      </w:r>
    </w:p>
    <w:p w:rsidR="00284E1A" w:rsidRPr="00284E1A" w:rsidRDefault="00284E1A" w:rsidP="00284E1A">
      <w:pPr>
        <w:spacing w:after="0" w:line="240" w:lineRule="auto"/>
        <w:jc w:val="both"/>
        <w:rPr>
          <w:sz w:val="24"/>
          <w:szCs w:val="24"/>
        </w:rPr>
      </w:pPr>
      <w:r w:rsidRPr="00284E1A">
        <w:rPr>
          <w:sz w:val="24"/>
          <w:szCs w:val="24"/>
        </w:rPr>
        <w:t>Director General: Alberto Martínez</w:t>
      </w:r>
    </w:p>
    <w:p w:rsidR="00284E1A" w:rsidRPr="00284E1A" w:rsidRDefault="00284E1A" w:rsidP="00284E1A">
      <w:pPr>
        <w:spacing w:after="0" w:line="240" w:lineRule="auto"/>
        <w:jc w:val="both"/>
        <w:rPr>
          <w:sz w:val="24"/>
          <w:szCs w:val="24"/>
        </w:rPr>
      </w:pPr>
      <w:r w:rsidRPr="00284E1A">
        <w:rPr>
          <w:sz w:val="24"/>
          <w:szCs w:val="24"/>
        </w:rPr>
        <w:t>Director de Cuentas: Javier Alejandre</w:t>
      </w:r>
    </w:p>
    <w:p w:rsidR="00284E1A" w:rsidRPr="00284E1A" w:rsidRDefault="00284E1A" w:rsidP="00284E1A">
      <w:pPr>
        <w:spacing w:after="0" w:line="240" w:lineRule="auto"/>
        <w:jc w:val="both"/>
        <w:rPr>
          <w:sz w:val="24"/>
          <w:szCs w:val="24"/>
        </w:rPr>
      </w:pPr>
      <w:r w:rsidRPr="00284E1A">
        <w:rPr>
          <w:sz w:val="24"/>
          <w:szCs w:val="24"/>
        </w:rPr>
        <w:t>Equipo de Cuentas: Soraya Zamorano</w:t>
      </w:r>
      <w:r w:rsidR="00102E0A">
        <w:rPr>
          <w:sz w:val="24"/>
          <w:szCs w:val="24"/>
        </w:rPr>
        <w:t>, Ana Fons, Miguel Lamas</w:t>
      </w:r>
      <w:r w:rsidRPr="00284E1A">
        <w:rPr>
          <w:sz w:val="24"/>
          <w:szCs w:val="24"/>
        </w:rPr>
        <w:t xml:space="preserve"> y Javier </w:t>
      </w:r>
      <w:r w:rsidR="00102E0A">
        <w:rPr>
          <w:sz w:val="24"/>
          <w:szCs w:val="24"/>
        </w:rPr>
        <w:t>d</w:t>
      </w:r>
      <w:r w:rsidRPr="00284E1A">
        <w:rPr>
          <w:sz w:val="24"/>
          <w:szCs w:val="24"/>
        </w:rPr>
        <w:t>e Prada</w:t>
      </w:r>
    </w:p>
    <w:p w:rsidR="002F4DFE" w:rsidRDefault="002F4DFE" w:rsidP="00284E1A">
      <w:pPr>
        <w:spacing w:after="0" w:line="240" w:lineRule="auto"/>
        <w:jc w:val="both"/>
        <w:rPr>
          <w:sz w:val="24"/>
          <w:szCs w:val="24"/>
        </w:rPr>
      </w:pPr>
      <w:bookmarkStart w:id="0" w:name="_GoBack"/>
      <w:bookmarkEnd w:id="0"/>
      <w:r>
        <w:rPr>
          <w:sz w:val="24"/>
          <w:szCs w:val="24"/>
        </w:rPr>
        <w:t>Director Creativo Ejecutivo: Óscar Moreno</w:t>
      </w:r>
    </w:p>
    <w:p w:rsidR="00284E1A" w:rsidRPr="00284E1A" w:rsidRDefault="002F4DFE" w:rsidP="00284E1A">
      <w:pPr>
        <w:spacing w:after="0" w:line="240" w:lineRule="auto"/>
        <w:jc w:val="both"/>
        <w:rPr>
          <w:sz w:val="24"/>
          <w:szCs w:val="24"/>
        </w:rPr>
      </w:pPr>
      <w:r>
        <w:rPr>
          <w:sz w:val="24"/>
          <w:szCs w:val="24"/>
        </w:rPr>
        <w:t>Equipo Creativo</w:t>
      </w:r>
      <w:r w:rsidR="00284E1A" w:rsidRPr="00284E1A">
        <w:rPr>
          <w:sz w:val="24"/>
          <w:szCs w:val="24"/>
        </w:rPr>
        <w:t>:</w:t>
      </w:r>
      <w:r>
        <w:rPr>
          <w:sz w:val="24"/>
          <w:szCs w:val="24"/>
        </w:rPr>
        <w:t xml:space="preserve"> Alicia Vilches, Pablo Mendoza,</w:t>
      </w:r>
      <w:r w:rsidR="00284E1A" w:rsidRPr="00284E1A">
        <w:rPr>
          <w:sz w:val="24"/>
          <w:szCs w:val="24"/>
        </w:rPr>
        <w:t xml:space="preserve"> Raquel Millán y Francisco Martínez</w:t>
      </w:r>
    </w:p>
    <w:p w:rsidR="00284E1A" w:rsidRPr="00284E1A" w:rsidRDefault="00284E1A" w:rsidP="00284E1A">
      <w:pPr>
        <w:spacing w:after="0" w:line="240" w:lineRule="auto"/>
        <w:jc w:val="both"/>
        <w:rPr>
          <w:sz w:val="24"/>
          <w:szCs w:val="24"/>
        </w:rPr>
      </w:pPr>
      <w:r w:rsidRPr="00284E1A">
        <w:rPr>
          <w:sz w:val="24"/>
          <w:szCs w:val="24"/>
        </w:rPr>
        <w:lastRenderedPageBreak/>
        <w:t xml:space="preserve">Diseño: </w:t>
      </w:r>
      <w:proofErr w:type="spellStart"/>
      <w:r w:rsidRPr="00284E1A">
        <w:rPr>
          <w:sz w:val="24"/>
          <w:szCs w:val="24"/>
        </w:rPr>
        <w:t>Iago</w:t>
      </w:r>
      <w:proofErr w:type="spellEnd"/>
      <w:r w:rsidRPr="00284E1A">
        <w:rPr>
          <w:sz w:val="24"/>
          <w:szCs w:val="24"/>
        </w:rPr>
        <w:t xml:space="preserve"> Álvarez, Lucía Rodríguez y Mar Roca</w:t>
      </w:r>
    </w:p>
    <w:p w:rsidR="00284E1A" w:rsidRPr="00284E1A" w:rsidRDefault="002F4DFE" w:rsidP="00284E1A">
      <w:pPr>
        <w:spacing w:after="0" w:line="240" w:lineRule="auto"/>
        <w:jc w:val="both"/>
        <w:rPr>
          <w:sz w:val="24"/>
          <w:szCs w:val="24"/>
        </w:rPr>
      </w:pPr>
      <w:r>
        <w:rPr>
          <w:sz w:val="24"/>
          <w:szCs w:val="24"/>
        </w:rPr>
        <w:t xml:space="preserve">Directora de </w:t>
      </w:r>
      <w:r w:rsidR="00284E1A" w:rsidRPr="00284E1A">
        <w:rPr>
          <w:sz w:val="24"/>
          <w:szCs w:val="24"/>
        </w:rPr>
        <w:t>Producción Audiovisual: María Jiménez</w:t>
      </w:r>
    </w:p>
    <w:p w:rsidR="00284E1A" w:rsidRPr="00284E1A" w:rsidRDefault="002F4DFE" w:rsidP="00284E1A">
      <w:pPr>
        <w:spacing w:after="0" w:line="240" w:lineRule="auto"/>
        <w:jc w:val="both"/>
        <w:rPr>
          <w:sz w:val="24"/>
          <w:szCs w:val="24"/>
        </w:rPr>
      </w:pPr>
      <w:r>
        <w:rPr>
          <w:sz w:val="24"/>
          <w:szCs w:val="24"/>
        </w:rPr>
        <w:t xml:space="preserve">Director de </w:t>
      </w:r>
      <w:r w:rsidR="00284E1A" w:rsidRPr="00284E1A">
        <w:rPr>
          <w:sz w:val="24"/>
          <w:szCs w:val="24"/>
        </w:rPr>
        <w:t>Tecnología:  Óscar Cordero</w:t>
      </w:r>
    </w:p>
    <w:p w:rsidR="00284E1A" w:rsidRPr="00284E1A" w:rsidRDefault="00284E1A" w:rsidP="00284E1A">
      <w:pPr>
        <w:spacing w:after="0" w:line="240" w:lineRule="auto"/>
        <w:jc w:val="both"/>
        <w:rPr>
          <w:sz w:val="24"/>
          <w:szCs w:val="24"/>
        </w:rPr>
      </w:pPr>
      <w:r w:rsidRPr="00284E1A">
        <w:rPr>
          <w:sz w:val="24"/>
          <w:szCs w:val="24"/>
        </w:rPr>
        <w:t xml:space="preserve">Título: “El nuevo significado de </w:t>
      </w:r>
      <w:r w:rsidRPr="005840E8">
        <w:rPr>
          <w:i/>
          <w:iCs/>
          <w:sz w:val="24"/>
          <w:szCs w:val="24"/>
        </w:rPr>
        <w:t>cerca</w:t>
      </w:r>
      <w:r w:rsidRPr="00284E1A">
        <w:rPr>
          <w:sz w:val="24"/>
          <w:szCs w:val="24"/>
        </w:rPr>
        <w:t>”</w:t>
      </w:r>
    </w:p>
    <w:p w:rsidR="00A10CF6" w:rsidRPr="00284E1A" w:rsidRDefault="00284E1A" w:rsidP="00284E1A">
      <w:pPr>
        <w:spacing w:after="0" w:line="240" w:lineRule="auto"/>
        <w:jc w:val="both"/>
        <w:rPr>
          <w:rFonts w:eastAsia="Times New Roman" w:cstheme="minorHAnsi"/>
          <w:color w:val="202020"/>
          <w:sz w:val="24"/>
          <w:szCs w:val="24"/>
        </w:rPr>
      </w:pPr>
      <w:r w:rsidRPr="00284E1A">
        <w:rPr>
          <w:sz w:val="24"/>
          <w:szCs w:val="24"/>
        </w:rPr>
        <w:t>Piezas:</w:t>
      </w:r>
      <w:r w:rsidR="00537DDD">
        <w:rPr>
          <w:sz w:val="24"/>
          <w:szCs w:val="24"/>
        </w:rPr>
        <w:t xml:space="preserve"> vídeo de 45”, </w:t>
      </w:r>
      <w:r w:rsidR="00EA000B">
        <w:rPr>
          <w:sz w:val="24"/>
          <w:szCs w:val="24"/>
        </w:rPr>
        <w:t>dos</w:t>
      </w:r>
      <w:r w:rsidR="00537DDD">
        <w:rPr>
          <w:sz w:val="24"/>
          <w:szCs w:val="24"/>
        </w:rPr>
        <w:t xml:space="preserve"> píldoras de 20” para particulares y empresas, cuña en Spotify, piezas para redes sociales</w:t>
      </w:r>
      <w:r w:rsidR="00EA000B">
        <w:rPr>
          <w:sz w:val="24"/>
          <w:szCs w:val="24"/>
        </w:rPr>
        <w:t>, banners</w:t>
      </w:r>
      <w:r w:rsidR="00537DDD">
        <w:rPr>
          <w:sz w:val="24"/>
          <w:szCs w:val="24"/>
        </w:rPr>
        <w:t xml:space="preserve">, </w:t>
      </w:r>
      <w:proofErr w:type="spellStart"/>
      <w:r w:rsidR="00537DDD">
        <w:rPr>
          <w:sz w:val="24"/>
          <w:szCs w:val="24"/>
        </w:rPr>
        <w:t>landings</w:t>
      </w:r>
      <w:proofErr w:type="spellEnd"/>
      <w:r w:rsidR="00537DDD">
        <w:rPr>
          <w:sz w:val="24"/>
          <w:szCs w:val="24"/>
        </w:rPr>
        <w:t xml:space="preserve"> de captación y comunicaciones a clientes y </w:t>
      </w:r>
      <w:r w:rsidR="00167C6B">
        <w:rPr>
          <w:sz w:val="24"/>
          <w:szCs w:val="24"/>
        </w:rPr>
        <w:t>mediadores</w:t>
      </w:r>
      <w:r w:rsidR="00537DDD">
        <w:rPr>
          <w:sz w:val="24"/>
          <w:szCs w:val="24"/>
        </w:rPr>
        <w:t>.</w:t>
      </w:r>
    </w:p>
    <w:p w:rsidR="00D01703" w:rsidRDefault="00D01703" w:rsidP="00167C6B">
      <w:pPr>
        <w:spacing w:after="0" w:line="240" w:lineRule="auto"/>
        <w:jc w:val="center"/>
        <w:rPr>
          <w:rFonts w:cstheme="minorHAnsi"/>
          <w:b/>
          <w:bCs/>
          <w:lang w:val="fr-FR"/>
        </w:rPr>
      </w:pPr>
    </w:p>
    <w:p w:rsidR="00284E1A" w:rsidRDefault="00284E1A" w:rsidP="00E337BB">
      <w:pPr>
        <w:spacing w:after="0" w:line="240" w:lineRule="auto"/>
        <w:rPr>
          <w:rFonts w:cstheme="minorHAnsi"/>
          <w:b/>
          <w:bCs/>
          <w:lang w:val="fr-FR"/>
        </w:rPr>
      </w:pPr>
    </w:p>
    <w:p w:rsidR="00284E1A" w:rsidRDefault="00284E1A" w:rsidP="00E337BB">
      <w:pPr>
        <w:spacing w:after="0" w:line="240" w:lineRule="auto"/>
        <w:rPr>
          <w:rFonts w:cstheme="minorHAnsi"/>
          <w:b/>
          <w:bCs/>
          <w:lang w:val="fr-FR"/>
        </w:rPr>
      </w:pPr>
    </w:p>
    <w:p w:rsidR="00E337BB" w:rsidRPr="00D01703" w:rsidRDefault="00E337BB" w:rsidP="00E337BB">
      <w:pPr>
        <w:spacing w:after="0" w:line="240" w:lineRule="auto"/>
        <w:rPr>
          <w:rFonts w:cstheme="minorHAnsi"/>
          <w:u w:val="single"/>
        </w:rPr>
      </w:pPr>
      <w:proofErr w:type="spellStart"/>
      <w:r w:rsidRPr="00D01703">
        <w:rPr>
          <w:rFonts w:cstheme="minorHAnsi"/>
          <w:b/>
          <w:bCs/>
          <w:u w:val="single"/>
          <w:lang w:val="fr-FR"/>
        </w:rPr>
        <w:t>Acerca</w:t>
      </w:r>
      <w:proofErr w:type="spellEnd"/>
      <w:r w:rsidRPr="00D01703">
        <w:rPr>
          <w:rFonts w:cstheme="minorHAnsi"/>
          <w:b/>
          <w:bCs/>
          <w:u w:val="single"/>
          <w:lang w:val="fr-FR"/>
        </w:rPr>
        <w:t xml:space="preserve"> de Darwin Social Noise :</w:t>
      </w:r>
    </w:p>
    <w:p w:rsidR="00D01703" w:rsidRDefault="00D01703" w:rsidP="00E337BB">
      <w:pPr>
        <w:spacing w:after="0" w:line="240" w:lineRule="auto"/>
        <w:ind w:left="284"/>
        <w:rPr>
          <w:rFonts w:cstheme="minorHAnsi"/>
        </w:rPr>
      </w:pPr>
    </w:p>
    <w:p w:rsidR="00E337BB" w:rsidRPr="00495A83" w:rsidRDefault="00E337BB" w:rsidP="00E337BB">
      <w:pPr>
        <w:spacing w:after="0" w:line="240" w:lineRule="auto"/>
        <w:ind w:left="284"/>
        <w:rPr>
          <w:rFonts w:cstheme="minorHAnsi"/>
        </w:rPr>
      </w:pPr>
      <w:r w:rsidRPr="00495A83">
        <w:rPr>
          <w:rFonts w:cstheme="minorHAnsi"/>
        </w:rPr>
        <w:t>Darwin Social Noise es una de las agencias independientes más destacadas del panorama nacional, con una amplia experiencia en consultoría de marca, en campañas integradas y en marketing digital. Actualmente es la séptima agencia independiente por volumen de inversión gestionada según </w:t>
      </w:r>
      <w:r w:rsidRPr="00495A83">
        <w:rPr>
          <w:rFonts w:cstheme="minorHAnsi"/>
          <w:i/>
          <w:iCs/>
        </w:rPr>
        <w:t>Infoadex 2019</w:t>
      </w:r>
      <w:r w:rsidRPr="00495A83">
        <w:rPr>
          <w:rFonts w:cstheme="minorHAnsi"/>
        </w:rPr>
        <w:t>, y ocupa los primeros puestos en el ranking de notoriedad entre agencias digitales, según el informe </w:t>
      </w:r>
      <w:proofErr w:type="spellStart"/>
      <w:r w:rsidRPr="00495A83">
        <w:rPr>
          <w:rFonts w:cstheme="minorHAnsi"/>
          <w:i/>
          <w:iCs/>
        </w:rPr>
        <w:t>AgencyScope</w:t>
      </w:r>
      <w:proofErr w:type="spellEnd"/>
      <w:r w:rsidRPr="00495A83">
        <w:rPr>
          <w:rFonts w:cstheme="minorHAnsi"/>
          <w:i/>
          <w:iCs/>
        </w:rPr>
        <w:t xml:space="preserve"> 2018</w:t>
      </w:r>
      <w:r w:rsidRPr="00495A83">
        <w:rPr>
          <w:rFonts w:cstheme="minorHAnsi"/>
        </w:rPr>
        <w:t> realizado por la consultora independiente </w:t>
      </w:r>
      <w:proofErr w:type="spellStart"/>
      <w:r w:rsidRPr="00495A83">
        <w:rPr>
          <w:rFonts w:cstheme="minorHAnsi"/>
          <w:i/>
          <w:iCs/>
        </w:rPr>
        <w:t>Scopen</w:t>
      </w:r>
      <w:proofErr w:type="spellEnd"/>
      <w:r w:rsidRPr="00495A83">
        <w:rPr>
          <w:rFonts w:cstheme="minorHAnsi"/>
        </w:rPr>
        <w:t>. Además, Darwin Social Noise es la agencia española de la red internacional de agencias independientes </w:t>
      </w:r>
      <w:hyperlink r:id="rId8" w:tgtFrame="_blank" w:history="1">
        <w:r w:rsidRPr="00495A83">
          <w:rPr>
            <w:rStyle w:val="Hipervnculo"/>
            <w:rFonts w:cstheme="minorHAnsi"/>
          </w:rPr>
          <w:t>ICOM</w:t>
        </w:r>
      </w:hyperlink>
      <w:r w:rsidRPr="00495A83">
        <w:rPr>
          <w:rFonts w:cstheme="minorHAnsi"/>
        </w:rPr>
        <w:t>, con presencia en más de 60 mercados en todo el mundo.</w:t>
      </w:r>
    </w:p>
    <w:p w:rsidR="00D01703" w:rsidRPr="00495A83" w:rsidRDefault="00D01703" w:rsidP="00E337BB">
      <w:pPr>
        <w:spacing w:after="0" w:line="240" w:lineRule="auto"/>
        <w:ind w:left="284"/>
        <w:rPr>
          <w:rFonts w:cstheme="minorHAnsi"/>
        </w:rPr>
      </w:pPr>
    </w:p>
    <w:p w:rsidR="00645D1B" w:rsidRDefault="00645D1B" w:rsidP="00E337BB">
      <w:pPr>
        <w:spacing w:after="0" w:line="240" w:lineRule="auto"/>
        <w:rPr>
          <w:rFonts w:ascii="Calibri" w:hAnsi="Calibri" w:cs="Calibri"/>
          <w:b/>
          <w:bCs/>
          <w:u w:val="single"/>
        </w:rPr>
      </w:pPr>
    </w:p>
    <w:p w:rsidR="00367D3A" w:rsidRDefault="00367D3A" w:rsidP="00E337BB">
      <w:pPr>
        <w:spacing w:after="0" w:line="240" w:lineRule="auto"/>
        <w:rPr>
          <w:rFonts w:ascii="Calibri" w:hAnsi="Calibri" w:cs="Calibri"/>
          <w:b/>
          <w:bCs/>
          <w:u w:val="single"/>
        </w:rPr>
      </w:pPr>
    </w:p>
    <w:p w:rsidR="00367D3A" w:rsidRDefault="00367D3A" w:rsidP="00E337BB">
      <w:pPr>
        <w:spacing w:after="0" w:line="240" w:lineRule="auto"/>
        <w:rPr>
          <w:rFonts w:ascii="Calibri" w:hAnsi="Calibri" w:cs="Calibri"/>
          <w:b/>
          <w:bCs/>
          <w:u w:val="single"/>
        </w:rPr>
      </w:pPr>
    </w:p>
    <w:p w:rsidR="00E337BB" w:rsidRPr="00495A83" w:rsidRDefault="00E337BB" w:rsidP="00E337BB">
      <w:pPr>
        <w:spacing w:after="0" w:line="240" w:lineRule="auto"/>
        <w:rPr>
          <w:rFonts w:ascii="Calibri" w:hAnsi="Calibri" w:cs="Calibri"/>
        </w:rPr>
      </w:pPr>
      <w:r w:rsidRPr="00495A83">
        <w:rPr>
          <w:rFonts w:ascii="Calibri" w:hAnsi="Calibri" w:cs="Calibri"/>
          <w:b/>
          <w:bCs/>
          <w:u w:val="single"/>
        </w:rPr>
        <w:t>Para más información:</w:t>
      </w:r>
    </w:p>
    <w:p w:rsidR="00E337BB" w:rsidRPr="00495A83" w:rsidRDefault="00E337BB" w:rsidP="00E337BB">
      <w:pPr>
        <w:spacing w:after="0" w:line="240" w:lineRule="auto"/>
        <w:rPr>
          <w:rFonts w:ascii="Calibri" w:hAnsi="Calibri" w:cs="Calibri"/>
        </w:rPr>
      </w:pPr>
      <w:r w:rsidRPr="00495A83">
        <w:rPr>
          <w:rFonts w:ascii="Calibri" w:hAnsi="Calibri" w:cs="Calibri"/>
        </w:rPr>
        <w:t> </w:t>
      </w:r>
    </w:p>
    <w:p w:rsidR="00E337BB" w:rsidRPr="00495A83" w:rsidRDefault="00E337BB" w:rsidP="00E337BB">
      <w:pPr>
        <w:spacing w:after="0" w:line="240" w:lineRule="auto"/>
        <w:ind w:left="567"/>
        <w:rPr>
          <w:rFonts w:ascii="Calibri" w:hAnsi="Calibri" w:cs="Calibri"/>
        </w:rPr>
      </w:pPr>
      <w:r w:rsidRPr="00495A83">
        <w:rPr>
          <w:rFonts w:ascii="Calibri" w:hAnsi="Calibri" w:cs="Calibri"/>
          <w:b/>
          <w:bCs/>
        </w:rPr>
        <w:t>Rocío Hernández</w:t>
      </w:r>
    </w:p>
    <w:p w:rsidR="00E337BB" w:rsidRPr="00495A83" w:rsidRDefault="00641850" w:rsidP="00E337BB">
      <w:pPr>
        <w:spacing w:after="0" w:line="240" w:lineRule="auto"/>
        <w:ind w:left="567"/>
        <w:rPr>
          <w:rFonts w:ascii="Calibri" w:hAnsi="Calibri" w:cs="Calibri"/>
        </w:rPr>
      </w:pPr>
      <w:hyperlink r:id="rId9" w:history="1">
        <w:r w:rsidR="00E337BB" w:rsidRPr="00495A83">
          <w:rPr>
            <w:rStyle w:val="Hipervnculo"/>
            <w:rFonts w:ascii="Calibri" w:hAnsi="Calibri" w:cs="Calibri"/>
          </w:rPr>
          <w:t>prensa@darwinsocialnoise.com</w:t>
        </w:r>
      </w:hyperlink>
    </w:p>
    <w:p w:rsidR="00E337BB" w:rsidRDefault="00E337BB" w:rsidP="00E337BB">
      <w:pPr>
        <w:spacing w:after="0" w:line="240" w:lineRule="auto"/>
        <w:ind w:left="567"/>
        <w:rPr>
          <w:rFonts w:ascii="Calibri" w:hAnsi="Calibri" w:cs="Calibri"/>
        </w:rPr>
      </w:pPr>
      <w:r w:rsidRPr="00495A83">
        <w:rPr>
          <w:rFonts w:ascii="Calibri" w:hAnsi="Calibri" w:cs="Calibri"/>
        </w:rPr>
        <w:t>+34 639 51 84 74</w:t>
      </w:r>
    </w:p>
    <w:p w:rsidR="00E337BB" w:rsidRDefault="00E337BB" w:rsidP="00E337BB">
      <w:pPr>
        <w:spacing w:after="0" w:line="240" w:lineRule="auto"/>
        <w:ind w:left="567"/>
        <w:rPr>
          <w:rFonts w:ascii="Calibri" w:hAnsi="Calibri" w:cs="Calibri"/>
        </w:rPr>
      </w:pPr>
    </w:p>
    <w:p w:rsidR="00697C67" w:rsidRDefault="00697C67" w:rsidP="00697C67">
      <w:pPr>
        <w:rPr>
          <w:rFonts w:ascii="Calibri" w:hAnsi="Calibri" w:cs="Calibri"/>
        </w:rPr>
      </w:pPr>
    </w:p>
    <w:p w:rsidR="00697C67" w:rsidRDefault="00697C67" w:rsidP="00697C67">
      <w:pPr>
        <w:rPr>
          <w:rFonts w:ascii="Calibri" w:hAnsi="Calibri" w:cs="Calibri"/>
        </w:rPr>
      </w:pPr>
    </w:p>
    <w:sectPr w:rsidR="00697C67" w:rsidSect="00495A83">
      <w:headerReference w:type="default" r:id="rId10"/>
      <w:pgSz w:w="11906" w:h="16838"/>
      <w:pgMar w:top="1417" w:right="1416"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1850" w:rsidRDefault="00641850" w:rsidP="00495A83">
      <w:pPr>
        <w:spacing w:after="0" w:line="240" w:lineRule="auto"/>
      </w:pPr>
      <w:r>
        <w:separator/>
      </w:r>
    </w:p>
  </w:endnote>
  <w:endnote w:type="continuationSeparator" w:id="0">
    <w:p w:rsidR="00641850" w:rsidRDefault="00641850" w:rsidP="00495A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1850" w:rsidRDefault="00641850" w:rsidP="00495A83">
      <w:pPr>
        <w:spacing w:after="0" w:line="240" w:lineRule="auto"/>
      </w:pPr>
      <w:r>
        <w:separator/>
      </w:r>
    </w:p>
  </w:footnote>
  <w:footnote w:type="continuationSeparator" w:id="0">
    <w:p w:rsidR="00641850" w:rsidRDefault="00641850" w:rsidP="00495A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5A83" w:rsidRDefault="00495A83">
    <w:pPr>
      <w:pStyle w:val="Encabezado"/>
    </w:pPr>
    <w:r w:rsidRPr="004B6009">
      <w:rPr>
        <w:rFonts w:ascii="Calibri" w:hAnsi="Calibri"/>
        <w:noProof/>
        <w:sz w:val="28"/>
        <w:szCs w:val="28"/>
        <w:lang w:val="en-GB" w:eastAsia="en-GB"/>
      </w:rPr>
      <w:drawing>
        <wp:inline distT="0" distB="0" distL="0" distR="0" wp14:anchorId="258F8E60" wp14:editId="0F55D018">
          <wp:extent cx="1330036" cy="307879"/>
          <wp:effectExtent l="0" t="0" r="3810" b="0"/>
          <wp:docPr id="1" name="Imagen 1" descr="DS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N-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58974" cy="31457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CB4597"/>
    <w:multiLevelType w:val="multilevel"/>
    <w:tmpl w:val="FFFFFFFF"/>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C08"/>
    <w:rsid w:val="0000402F"/>
    <w:rsid w:val="00022CDA"/>
    <w:rsid w:val="000256A1"/>
    <w:rsid w:val="00033264"/>
    <w:rsid w:val="00075CE2"/>
    <w:rsid w:val="00076747"/>
    <w:rsid w:val="00081789"/>
    <w:rsid w:val="000A71CC"/>
    <w:rsid w:val="000B6EED"/>
    <w:rsid w:val="000C2F9A"/>
    <w:rsid w:val="000E5B5A"/>
    <w:rsid w:val="000E5FE1"/>
    <w:rsid w:val="000F5920"/>
    <w:rsid w:val="00101BA7"/>
    <w:rsid w:val="00102E0A"/>
    <w:rsid w:val="001033CD"/>
    <w:rsid w:val="0012033F"/>
    <w:rsid w:val="00134359"/>
    <w:rsid w:val="00134E82"/>
    <w:rsid w:val="001679D6"/>
    <w:rsid w:val="00167C6B"/>
    <w:rsid w:val="00173789"/>
    <w:rsid w:val="001804F3"/>
    <w:rsid w:val="0019733A"/>
    <w:rsid w:val="001B47E9"/>
    <w:rsid w:val="001E376E"/>
    <w:rsid w:val="001F5331"/>
    <w:rsid w:val="0022422E"/>
    <w:rsid w:val="00245441"/>
    <w:rsid w:val="002505F1"/>
    <w:rsid w:val="00280B2A"/>
    <w:rsid w:val="00284E1A"/>
    <w:rsid w:val="002B5BBB"/>
    <w:rsid w:val="002B6CC7"/>
    <w:rsid w:val="002E6372"/>
    <w:rsid w:val="002F4DFE"/>
    <w:rsid w:val="00315018"/>
    <w:rsid w:val="00317430"/>
    <w:rsid w:val="00367D3A"/>
    <w:rsid w:val="00384C70"/>
    <w:rsid w:val="00396601"/>
    <w:rsid w:val="003971FF"/>
    <w:rsid w:val="003D05F1"/>
    <w:rsid w:val="003E6946"/>
    <w:rsid w:val="003F4977"/>
    <w:rsid w:val="00424E1C"/>
    <w:rsid w:val="00440C61"/>
    <w:rsid w:val="004410FF"/>
    <w:rsid w:val="0044548F"/>
    <w:rsid w:val="004714A3"/>
    <w:rsid w:val="00471BC3"/>
    <w:rsid w:val="00476CB9"/>
    <w:rsid w:val="00495A83"/>
    <w:rsid w:val="004B7076"/>
    <w:rsid w:val="004C5B9F"/>
    <w:rsid w:val="004E4805"/>
    <w:rsid w:val="005135D5"/>
    <w:rsid w:val="00537DDD"/>
    <w:rsid w:val="00553F1E"/>
    <w:rsid w:val="005572A8"/>
    <w:rsid w:val="005809CD"/>
    <w:rsid w:val="00582603"/>
    <w:rsid w:val="005840E8"/>
    <w:rsid w:val="00591A23"/>
    <w:rsid w:val="005A1334"/>
    <w:rsid w:val="005E0744"/>
    <w:rsid w:val="00603B01"/>
    <w:rsid w:val="00604CC6"/>
    <w:rsid w:val="00610E9C"/>
    <w:rsid w:val="00636EC3"/>
    <w:rsid w:val="00637672"/>
    <w:rsid w:val="00641850"/>
    <w:rsid w:val="00645D1B"/>
    <w:rsid w:val="0064775A"/>
    <w:rsid w:val="00652D43"/>
    <w:rsid w:val="00667020"/>
    <w:rsid w:val="006844DE"/>
    <w:rsid w:val="006941B9"/>
    <w:rsid w:val="00697C67"/>
    <w:rsid w:val="006C7789"/>
    <w:rsid w:val="006D15AA"/>
    <w:rsid w:val="00775F7D"/>
    <w:rsid w:val="007D08C9"/>
    <w:rsid w:val="0080422D"/>
    <w:rsid w:val="008244D8"/>
    <w:rsid w:val="00836AB6"/>
    <w:rsid w:val="008930F7"/>
    <w:rsid w:val="008A3BC1"/>
    <w:rsid w:val="008E063B"/>
    <w:rsid w:val="00914F9F"/>
    <w:rsid w:val="00925C3A"/>
    <w:rsid w:val="00932322"/>
    <w:rsid w:val="00933BEA"/>
    <w:rsid w:val="009400D2"/>
    <w:rsid w:val="009C7319"/>
    <w:rsid w:val="00A10CF6"/>
    <w:rsid w:val="00A11F08"/>
    <w:rsid w:val="00A1430F"/>
    <w:rsid w:val="00A17A17"/>
    <w:rsid w:val="00A652E2"/>
    <w:rsid w:val="00A93023"/>
    <w:rsid w:val="00AA79D6"/>
    <w:rsid w:val="00AD658F"/>
    <w:rsid w:val="00AD6CD8"/>
    <w:rsid w:val="00AE1E2C"/>
    <w:rsid w:val="00AE2C9E"/>
    <w:rsid w:val="00B04BAE"/>
    <w:rsid w:val="00B12E76"/>
    <w:rsid w:val="00B21D47"/>
    <w:rsid w:val="00B56534"/>
    <w:rsid w:val="00B64B6B"/>
    <w:rsid w:val="00B72AC9"/>
    <w:rsid w:val="00BA62C3"/>
    <w:rsid w:val="00BB24F9"/>
    <w:rsid w:val="00BF176F"/>
    <w:rsid w:val="00C022B9"/>
    <w:rsid w:val="00C444E6"/>
    <w:rsid w:val="00C45109"/>
    <w:rsid w:val="00C46417"/>
    <w:rsid w:val="00C64992"/>
    <w:rsid w:val="00C668B0"/>
    <w:rsid w:val="00C77C65"/>
    <w:rsid w:val="00C8533D"/>
    <w:rsid w:val="00CB165F"/>
    <w:rsid w:val="00CD2221"/>
    <w:rsid w:val="00CD28DA"/>
    <w:rsid w:val="00CD7633"/>
    <w:rsid w:val="00D00F6E"/>
    <w:rsid w:val="00D01703"/>
    <w:rsid w:val="00D05DFC"/>
    <w:rsid w:val="00D061A8"/>
    <w:rsid w:val="00D61D59"/>
    <w:rsid w:val="00D7322A"/>
    <w:rsid w:val="00DA0296"/>
    <w:rsid w:val="00DE3F17"/>
    <w:rsid w:val="00DF5A76"/>
    <w:rsid w:val="00E01F01"/>
    <w:rsid w:val="00E04079"/>
    <w:rsid w:val="00E1001E"/>
    <w:rsid w:val="00E337BB"/>
    <w:rsid w:val="00E54564"/>
    <w:rsid w:val="00E56F29"/>
    <w:rsid w:val="00E74C64"/>
    <w:rsid w:val="00E81516"/>
    <w:rsid w:val="00E84600"/>
    <w:rsid w:val="00EA000B"/>
    <w:rsid w:val="00EB4D0F"/>
    <w:rsid w:val="00F26C08"/>
    <w:rsid w:val="00F331FF"/>
    <w:rsid w:val="00F65A6B"/>
    <w:rsid w:val="00F71B28"/>
    <w:rsid w:val="00F76BCE"/>
    <w:rsid w:val="00F81CD7"/>
    <w:rsid w:val="00F94AAE"/>
    <w:rsid w:val="00FB7C00"/>
    <w:rsid w:val="00FB7EF4"/>
    <w:rsid w:val="00FC4786"/>
    <w:rsid w:val="00FC7A9A"/>
    <w:rsid w:val="00FD773A"/>
    <w:rsid w:val="00FE6B6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BC126"/>
  <w15:chartTrackingRefBased/>
  <w15:docId w15:val="{D0B290CD-1B65-4599-B457-A13F436D7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B7C00"/>
  </w:style>
  <w:style w:type="paragraph" w:styleId="Ttulo1">
    <w:name w:val="heading 1"/>
    <w:basedOn w:val="Normal"/>
    <w:next w:val="Normal"/>
    <w:link w:val="Ttulo1Car"/>
    <w:uiPriority w:val="9"/>
    <w:qFormat/>
    <w:rsid w:val="00FB7C00"/>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Ttulo2">
    <w:name w:val="heading 2"/>
    <w:basedOn w:val="Normal"/>
    <w:next w:val="Normal"/>
    <w:link w:val="Ttulo2Car"/>
    <w:uiPriority w:val="9"/>
    <w:semiHidden/>
    <w:unhideWhenUsed/>
    <w:qFormat/>
    <w:rsid w:val="00FB7C00"/>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FB7C00"/>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FB7C00"/>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Ttulo5">
    <w:name w:val="heading 5"/>
    <w:basedOn w:val="Normal"/>
    <w:next w:val="Normal"/>
    <w:link w:val="Ttulo5Car"/>
    <w:uiPriority w:val="9"/>
    <w:semiHidden/>
    <w:unhideWhenUsed/>
    <w:qFormat/>
    <w:rsid w:val="00FB7C00"/>
    <w:pPr>
      <w:keepNext/>
      <w:keepLines/>
      <w:spacing w:before="40" w:after="0"/>
      <w:outlineLvl w:val="4"/>
    </w:pPr>
    <w:rPr>
      <w:rFonts w:asciiTheme="majorHAnsi" w:eastAsiaTheme="majorEastAsia" w:hAnsiTheme="majorHAnsi" w:cstheme="majorBidi"/>
      <w:caps/>
      <w:color w:val="2F5496" w:themeColor="accent1" w:themeShade="BF"/>
    </w:rPr>
  </w:style>
  <w:style w:type="paragraph" w:styleId="Ttulo6">
    <w:name w:val="heading 6"/>
    <w:basedOn w:val="Normal"/>
    <w:next w:val="Normal"/>
    <w:link w:val="Ttulo6Car"/>
    <w:uiPriority w:val="9"/>
    <w:semiHidden/>
    <w:unhideWhenUsed/>
    <w:qFormat/>
    <w:rsid w:val="00FB7C00"/>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Ttulo7">
    <w:name w:val="heading 7"/>
    <w:basedOn w:val="Normal"/>
    <w:next w:val="Normal"/>
    <w:link w:val="Ttulo7Car"/>
    <w:uiPriority w:val="9"/>
    <w:semiHidden/>
    <w:unhideWhenUsed/>
    <w:qFormat/>
    <w:rsid w:val="00FB7C00"/>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Ttulo8">
    <w:name w:val="heading 8"/>
    <w:basedOn w:val="Normal"/>
    <w:next w:val="Normal"/>
    <w:link w:val="Ttulo8Car"/>
    <w:uiPriority w:val="9"/>
    <w:semiHidden/>
    <w:unhideWhenUsed/>
    <w:qFormat/>
    <w:rsid w:val="00FB7C00"/>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Ttulo9">
    <w:name w:val="heading 9"/>
    <w:basedOn w:val="Normal"/>
    <w:next w:val="Normal"/>
    <w:link w:val="Ttulo9Car"/>
    <w:uiPriority w:val="9"/>
    <w:semiHidden/>
    <w:unhideWhenUsed/>
    <w:qFormat/>
    <w:rsid w:val="00FB7C00"/>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A17A17"/>
    <w:rPr>
      <w:color w:val="0000FF"/>
      <w:u w:val="single"/>
    </w:rPr>
  </w:style>
  <w:style w:type="paragraph" w:styleId="Textodeglobo">
    <w:name w:val="Balloon Text"/>
    <w:basedOn w:val="Normal"/>
    <w:link w:val="TextodegloboCar"/>
    <w:uiPriority w:val="99"/>
    <w:semiHidden/>
    <w:unhideWhenUsed/>
    <w:rsid w:val="00AE2C9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E2C9E"/>
    <w:rPr>
      <w:rFonts w:ascii="Segoe UI" w:hAnsi="Segoe UI" w:cs="Segoe UI"/>
      <w:sz w:val="18"/>
      <w:szCs w:val="18"/>
    </w:rPr>
  </w:style>
  <w:style w:type="paragraph" w:styleId="Encabezado">
    <w:name w:val="header"/>
    <w:basedOn w:val="Normal"/>
    <w:link w:val="EncabezadoCar"/>
    <w:uiPriority w:val="99"/>
    <w:unhideWhenUsed/>
    <w:rsid w:val="00495A8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95A83"/>
  </w:style>
  <w:style w:type="paragraph" w:styleId="Piedepgina">
    <w:name w:val="footer"/>
    <w:basedOn w:val="Normal"/>
    <w:link w:val="PiedepginaCar"/>
    <w:uiPriority w:val="99"/>
    <w:unhideWhenUsed/>
    <w:rsid w:val="00495A8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95A83"/>
  </w:style>
  <w:style w:type="character" w:styleId="Hipervnculovisitado">
    <w:name w:val="FollowedHyperlink"/>
    <w:basedOn w:val="Fuentedeprrafopredeter"/>
    <w:uiPriority w:val="99"/>
    <w:semiHidden/>
    <w:unhideWhenUsed/>
    <w:rsid w:val="00637672"/>
    <w:rPr>
      <w:color w:val="954F72" w:themeColor="followedHyperlink"/>
      <w:u w:val="single"/>
    </w:rPr>
  </w:style>
  <w:style w:type="paragraph" w:styleId="NormalWeb">
    <w:name w:val="Normal (Web)"/>
    <w:basedOn w:val="Normal"/>
    <w:uiPriority w:val="99"/>
    <w:semiHidden/>
    <w:unhideWhenUsed/>
    <w:rsid w:val="00697C67"/>
    <w:pPr>
      <w:spacing w:before="100" w:beforeAutospacing="1" w:after="100" w:afterAutospacing="1" w:line="240" w:lineRule="auto"/>
    </w:pPr>
    <w:rPr>
      <w:rFonts w:ascii="Calibri" w:hAnsi="Calibri" w:cs="Calibri"/>
      <w:lang w:eastAsia="es-ES"/>
    </w:rPr>
  </w:style>
  <w:style w:type="character" w:customStyle="1" w:styleId="Ttulo1Car">
    <w:name w:val="Título 1 Car"/>
    <w:basedOn w:val="Fuentedeprrafopredeter"/>
    <w:link w:val="Ttulo1"/>
    <w:uiPriority w:val="9"/>
    <w:rsid w:val="00FB7C00"/>
    <w:rPr>
      <w:rFonts w:asciiTheme="majorHAnsi" w:eastAsiaTheme="majorEastAsia" w:hAnsiTheme="majorHAnsi" w:cstheme="majorBidi"/>
      <w:color w:val="1F3864" w:themeColor="accent1" w:themeShade="80"/>
      <w:sz w:val="36"/>
      <w:szCs w:val="36"/>
    </w:rPr>
  </w:style>
  <w:style w:type="character" w:customStyle="1" w:styleId="Ttulo2Car">
    <w:name w:val="Título 2 Car"/>
    <w:basedOn w:val="Fuentedeprrafopredeter"/>
    <w:link w:val="Ttulo2"/>
    <w:uiPriority w:val="9"/>
    <w:semiHidden/>
    <w:rsid w:val="00FB7C00"/>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FB7C00"/>
    <w:rPr>
      <w:rFonts w:asciiTheme="majorHAnsi" w:eastAsiaTheme="majorEastAsia" w:hAnsiTheme="majorHAnsi" w:cstheme="majorBidi"/>
      <w:color w:val="2F5496" w:themeColor="accent1" w:themeShade="BF"/>
      <w:sz w:val="28"/>
      <w:szCs w:val="28"/>
    </w:rPr>
  </w:style>
  <w:style w:type="character" w:customStyle="1" w:styleId="Ttulo4Car">
    <w:name w:val="Título 4 Car"/>
    <w:basedOn w:val="Fuentedeprrafopredeter"/>
    <w:link w:val="Ttulo4"/>
    <w:uiPriority w:val="9"/>
    <w:semiHidden/>
    <w:rsid w:val="00FB7C00"/>
    <w:rPr>
      <w:rFonts w:asciiTheme="majorHAnsi" w:eastAsiaTheme="majorEastAsia" w:hAnsiTheme="majorHAnsi" w:cstheme="majorBidi"/>
      <w:color w:val="2F5496" w:themeColor="accent1" w:themeShade="BF"/>
      <w:sz w:val="24"/>
      <w:szCs w:val="24"/>
    </w:rPr>
  </w:style>
  <w:style w:type="character" w:customStyle="1" w:styleId="Ttulo5Car">
    <w:name w:val="Título 5 Car"/>
    <w:basedOn w:val="Fuentedeprrafopredeter"/>
    <w:link w:val="Ttulo5"/>
    <w:uiPriority w:val="9"/>
    <w:semiHidden/>
    <w:rsid w:val="00FB7C00"/>
    <w:rPr>
      <w:rFonts w:asciiTheme="majorHAnsi" w:eastAsiaTheme="majorEastAsia" w:hAnsiTheme="majorHAnsi" w:cstheme="majorBidi"/>
      <w:caps/>
      <w:color w:val="2F5496" w:themeColor="accent1" w:themeShade="BF"/>
    </w:rPr>
  </w:style>
  <w:style w:type="character" w:customStyle="1" w:styleId="Ttulo6Car">
    <w:name w:val="Título 6 Car"/>
    <w:basedOn w:val="Fuentedeprrafopredeter"/>
    <w:link w:val="Ttulo6"/>
    <w:uiPriority w:val="9"/>
    <w:semiHidden/>
    <w:rsid w:val="00FB7C00"/>
    <w:rPr>
      <w:rFonts w:asciiTheme="majorHAnsi" w:eastAsiaTheme="majorEastAsia" w:hAnsiTheme="majorHAnsi" w:cstheme="majorBidi"/>
      <w:i/>
      <w:iCs/>
      <w:caps/>
      <w:color w:val="1F3864" w:themeColor="accent1" w:themeShade="80"/>
    </w:rPr>
  </w:style>
  <w:style w:type="character" w:customStyle="1" w:styleId="Ttulo7Car">
    <w:name w:val="Título 7 Car"/>
    <w:basedOn w:val="Fuentedeprrafopredeter"/>
    <w:link w:val="Ttulo7"/>
    <w:uiPriority w:val="9"/>
    <w:semiHidden/>
    <w:rsid w:val="00FB7C00"/>
    <w:rPr>
      <w:rFonts w:asciiTheme="majorHAnsi" w:eastAsiaTheme="majorEastAsia" w:hAnsiTheme="majorHAnsi" w:cstheme="majorBidi"/>
      <w:b/>
      <w:bCs/>
      <w:color w:val="1F3864" w:themeColor="accent1" w:themeShade="80"/>
    </w:rPr>
  </w:style>
  <w:style w:type="character" w:customStyle="1" w:styleId="Ttulo8Car">
    <w:name w:val="Título 8 Car"/>
    <w:basedOn w:val="Fuentedeprrafopredeter"/>
    <w:link w:val="Ttulo8"/>
    <w:uiPriority w:val="9"/>
    <w:semiHidden/>
    <w:rsid w:val="00FB7C00"/>
    <w:rPr>
      <w:rFonts w:asciiTheme="majorHAnsi" w:eastAsiaTheme="majorEastAsia" w:hAnsiTheme="majorHAnsi" w:cstheme="majorBidi"/>
      <w:b/>
      <w:bCs/>
      <w:i/>
      <w:iCs/>
      <w:color w:val="1F3864" w:themeColor="accent1" w:themeShade="80"/>
    </w:rPr>
  </w:style>
  <w:style w:type="character" w:customStyle="1" w:styleId="Ttulo9Car">
    <w:name w:val="Título 9 Car"/>
    <w:basedOn w:val="Fuentedeprrafopredeter"/>
    <w:link w:val="Ttulo9"/>
    <w:uiPriority w:val="9"/>
    <w:semiHidden/>
    <w:rsid w:val="00FB7C00"/>
    <w:rPr>
      <w:rFonts w:asciiTheme="majorHAnsi" w:eastAsiaTheme="majorEastAsia" w:hAnsiTheme="majorHAnsi" w:cstheme="majorBidi"/>
      <w:i/>
      <w:iCs/>
      <w:color w:val="1F3864" w:themeColor="accent1" w:themeShade="80"/>
    </w:rPr>
  </w:style>
  <w:style w:type="paragraph" w:styleId="Descripcin">
    <w:name w:val="caption"/>
    <w:basedOn w:val="Normal"/>
    <w:next w:val="Normal"/>
    <w:uiPriority w:val="35"/>
    <w:semiHidden/>
    <w:unhideWhenUsed/>
    <w:qFormat/>
    <w:rsid w:val="00FB7C00"/>
    <w:pPr>
      <w:spacing w:line="240" w:lineRule="auto"/>
    </w:pPr>
    <w:rPr>
      <w:b/>
      <w:bCs/>
      <w:smallCaps/>
      <w:color w:val="44546A" w:themeColor="text2"/>
    </w:rPr>
  </w:style>
  <w:style w:type="paragraph" w:styleId="Ttulo">
    <w:name w:val="Title"/>
    <w:basedOn w:val="Normal"/>
    <w:next w:val="Normal"/>
    <w:link w:val="TtuloCar"/>
    <w:uiPriority w:val="10"/>
    <w:qFormat/>
    <w:rsid w:val="00FB7C00"/>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tuloCar">
    <w:name w:val="Título Car"/>
    <w:basedOn w:val="Fuentedeprrafopredeter"/>
    <w:link w:val="Ttulo"/>
    <w:uiPriority w:val="10"/>
    <w:rsid w:val="00FB7C00"/>
    <w:rPr>
      <w:rFonts w:asciiTheme="majorHAnsi" w:eastAsiaTheme="majorEastAsia" w:hAnsiTheme="majorHAnsi" w:cstheme="majorBidi"/>
      <w:caps/>
      <w:color w:val="44546A" w:themeColor="text2"/>
      <w:spacing w:val="-15"/>
      <w:sz w:val="72"/>
      <w:szCs w:val="72"/>
    </w:rPr>
  </w:style>
  <w:style w:type="paragraph" w:styleId="Subttulo">
    <w:name w:val="Subtitle"/>
    <w:basedOn w:val="Normal"/>
    <w:next w:val="Normal"/>
    <w:link w:val="SubttuloCar"/>
    <w:uiPriority w:val="11"/>
    <w:qFormat/>
    <w:rsid w:val="00FB7C00"/>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tuloCar">
    <w:name w:val="Subtítulo Car"/>
    <w:basedOn w:val="Fuentedeprrafopredeter"/>
    <w:link w:val="Subttulo"/>
    <w:uiPriority w:val="11"/>
    <w:rsid w:val="00FB7C00"/>
    <w:rPr>
      <w:rFonts w:asciiTheme="majorHAnsi" w:eastAsiaTheme="majorEastAsia" w:hAnsiTheme="majorHAnsi" w:cstheme="majorBidi"/>
      <w:color w:val="4472C4" w:themeColor="accent1"/>
      <w:sz w:val="28"/>
      <w:szCs w:val="28"/>
    </w:rPr>
  </w:style>
  <w:style w:type="character" w:styleId="Textoennegrita">
    <w:name w:val="Strong"/>
    <w:basedOn w:val="Fuentedeprrafopredeter"/>
    <w:uiPriority w:val="22"/>
    <w:qFormat/>
    <w:rsid w:val="00FB7C00"/>
    <w:rPr>
      <w:b/>
      <w:bCs/>
    </w:rPr>
  </w:style>
  <w:style w:type="character" w:styleId="nfasis">
    <w:name w:val="Emphasis"/>
    <w:basedOn w:val="Fuentedeprrafopredeter"/>
    <w:uiPriority w:val="20"/>
    <w:qFormat/>
    <w:rsid w:val="00FB7C00"/>
    <w:rPr>
      <w:i/>
      <w:iCs/>
    </w:rPr>
  </w:style>
  <w:style w:type="paragraph" w:styleId="Sinespaciado">
    <w:name w:val="No Spacing"/>
    <w:uiPriority w:val="1"/>
    <w:qFormat/>
    <w:rsid w:val="00FB7C00"/>
    <w:pPr>
      <w:spacing w:after="0" w:line="240" w:lineRule="auto"/>
    </w:pPr>
  </w:style>
  <w:style w:type="paragraph" w:styleId="Cita">
    <w:name w:val="Quote"/>
    <w:basedOn w:val="Normal"/>
    <w:next w:val="Normal"/>
    <w:link w:val="CitaCar"/>
    <w:uiPriority w:val="29"/>
    <w:qFormat/>
    <w:rsid w:val="00FB7C00"/>
    <w:pPr>
      <w:spacing w:before="120" w:after="120"/>
      <w:ind w:left="720"/>
    </w:pPr>
    <w:rPr>
      <w:color w:val="44546A" w:themeColor="text2"/>
      <w:sz w:val="24"/>
      <w:szCs w:val="24"/>
    </w:rPr>
  </w:style>
  <w:style w:type="character" w:customStyle="1" w:styleId="CitaCar">
    <w:name w:val="Cita Car"/>
    <w:basedOn w:val="Fuentedeprrafopredeter"/>
    <w:link w:val="Cita"/>
    <w:uiPriority w:val="29"/>
    <w:rsid w:val="00FB7C00"/>
    <w:rPr>
      <w:color w:val="44546A" w:themeColor="text2"/>
      <w:sz w:val="24"/>
      <w:szCs w:val="24"/>
    </w:rPr>
  </w:style>
  <w:style w:type="paragraph" w:styleId="Citadestacada">
    <w:name w:val="Intense Quote"/>
    <w:basedOn w:val="Normal"/>
    <w:next w:val="Normal"/>
    <w:link w:val="CitadestacadaCar"/>
    <w:uiPriority w:val="30"/>
    <w:qFormat/>
    <w:rsid w:val="00FB7C00"/>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CitadestacadaCar">
    <w:name w:val="Cita destacada Car"/>
    <w:basedOn w:val="Fuentedeprrafopredeter"/>
    <w:link w:val="Citadestacada"/>
    <w:uiPriority w:val="30"/>
    <w:rsid w:val="00FB7C00"/>
    <w:rPr>
      <w:rFonts w:asciiTheme="majorHAnsi" w:eastAsiaTheme="majorEastAsia" w:hAnsiTheme="majorHAnsi" w:cstheme="majorBidi"/>
      <w:color w:val="44546A" w:themeColor="text2"/>
      <w:spacing w:val="-6"/>
      <w:sz w:val="32"/>
      <w:szCs w:val="32"/>
    </w:rPr>
  </w:style>
  <w:style w:type="character" w:styleId="nfasissutil">
    <w:name w:val="Subtle Emphasis"/>
    <w:basedOn w:val="Fuentedeprrafopredeter"/>
    <w:uiPriority w:val="19"/>
    <w:qFormat/>
    <w:rsid w:val="00FB7C00"/>
    <w:rPr>
      <w:i/>
      <w:iCs/>
      <w:color w:val="595959" w:themeColor="text1" w:themeTint="A6"/>
    </w:rPr>
  </w:style>
  <w:style w:type="character" w:styleId="nfasisintenso">
    <w:name w:val="Intense Emphasis"/>
    <w:basedOn w:val="Fuentedeprrafopredeter"/>
    <w:uiPriority w:val="21"/>
    <w:qFormat/>
    <w:rsid w:val="00FB7C00"/>
    <w:rPr>
      <w:b/>
      <w:bCs/>
      <w:i/>
      <w:iCs/>
    </w:rPr>
  </w:style>
  <w:style w:type="character" w:styleId="Referenciasutil">
    <w:name w:val="Subtle Reference"/>
    <w:basedOn w:val="Fuentedeprrafopredeter"/>
    <w:uiPriority w:val="31"/>
    <w:qFormat/>
    <w:rsid w:val="00FB7C00"/>
    <w:rPr>
      <w:smallCaps/>
      <w:color w:val="595959" w:themeColor="text1" w:themeTint="A6"/>
      <w:u w:val="none" w:color="7F7F7F" w:themeColor="text1" w:themeTint="80"/>
      <w:bdr w:val="none" w:sz="0" w:space="0" w:color="auto"/>
    </w:rPr>
  </w:style>
  <w:style w:type="character" w:styleId="Referenciaintensa">
    <w:name w:val="Intense Reference"/>
    <w:basedOn w:val="Fuentedeprrafopredeter"/>
    <w:uiPriority w:val="32"/>
    <w:qFormat/>
    <w:rsid w:val="00FB7C00"/>
    <w:rPr>
      <w:b/>
      <w:bCs/>
      <w:smallCaps/>
      <w:color w:val="44546A" w:themeColor="text2"/>
      <w:u w:val="single"/>
    </w:rPr>
  </w:style>
  <w:style w:type="character" w:styleId="Ttulodellibro">
    <w:name w:val="Book Title"/>
    <w:basedOn w:val="Fuentedeprrafopredeter"/>
    <w:uiPriority w:val="33"/>
    <w:qFormat/>
    <w:rsid w:val="00FB7C00"/>
    <w:rPr>
      <w:b/>
      <w:bCs/>
      <w:smallCaps/>
      <w:spacing w:val="10"/>
    </w:rPr>
  </w:style>
  <w:style w:type="paragraph" w:styleId="TtuloTDC">
    <w:name w:val="TOC Heading"/>
    <w:basedOn w:val="Ttulo1"/>
    <w:next w:val="Normal"/>
    <w:uiPriority w:val="39"/>
    <w:semiHidden/>
    <w:unhideWhenUsed/>
    <w:qFormat/>
    <w:rsid w:val="00FB7C00"/>
    <w:pPr>
      <w:outlineLvl w:val="9"/>
    </w:pPr>
  </w:style>
  <w:style w:type="character" w:styleId="Mencinsinresolver">
    <w:name w:val="Unresolved Mention"/>
    <w:basedOn w:val="Fuentedeprrafopredeter"/>
    <w:uiPriority w:val="99"/>
    <w:semiHidden/>
    <w:unhideWhenUsed/>
    <w:rsid w:val="008042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55">
      <w:bodyDiv w:val="1"/>
      <w:marLeft w:val="0"/>
      <w:marRight w:val="0"/>
      <w:marTop w:val="0"/>
      <w:marBottom w:val="0"/>
      <w:divBdr>
        <w:top w:val="none" w:sz="0" w:space="0" w:color="auto"/>
        <w:left w:val="none" w:sz="0" w:space="0" w:color="auto"/>
        <w:bottom w:val="none" w:sz="0" w:space="0" w:color="auto"/>
        <w:right w:val="none" w:sz="0" w:space="0" w:color="auto"/>
      </w:divBdr>
    </w:div>
    <w:div w:id="124588797">
      <w:bodyDiv w:val="1"/>
      <w:marLeft w:val="0"/>
      <w:marRight w:val="0"/>
      <w:marTop w:val="0"/>
      <w:marBottom w:val="0"/>
      <w:divBdr>
        <w:top w:val="none" w:sz="0" w:space="0" w:color="auto"/>
        <w:left w:val="none" w:sz="0" w:space="0" w:color="auto"/>
        <w:bottom w:val="none" w:sz="0" w:space="0" w:color="auto"/>
        <w:right w:val="none" w:sz="0" w:space="0" w:color="auto"/>
      </w:divBdr>
    </w:div>
    <w:div w:id="244613058">
      <w:bodyDiv w:val="1"/>
      <w:marLeft w:val="0"/>
      <w:marRight w:val="0"/>
      <w:marTop w:val="0"/>
      <w:marBottom w:val="0"/>
      <w:divBdr>
        <w:top w:val="none" w:sz="0" w:space="0" w:color="auto"/>
        <w:left w:val="none" w:sz="0" w:space="0" w:color="auto"/>
        <w:bottom w:val="none" w:sz="0" w:space="0" w:color="auto"/>
        <w:right w:val="none" w:sz="0" w:space="0" w:color="auto"/>
      </w:divBdr>
    </w:div>
    <w:div w:id="415175775">
      <w:bodyDiv w:val="1"/>
      <w:marLeft w:val="0"/>
      <w:marRight w:val="0"/>
      <w:marTop w:val="0"/>
      <w:marBottom w:val="0"/>
      <w:divBdr>
        <w:top w:val="none" w:sz="0" w:space="0" w:color="auto"/>
        <w:left w:val="none" w:sz="0" w:space="0" w:color="auto"/>
        <w:bottom w:val="none" w:sz="0" w:space="0" w:color="auto"/>
        <w:right w:val="none" w:sz="0" w:space="0" w:color="auto"/>
      </w:divBdr>
    </w:div>
    <w:div w:id="719472707">
      <w:bodyDiv w:val="1"/>
      <w:marLeft w:val="0"/>
      <w:marRight w:val="0"/>
      <w:marTop w:val="0"/>
      <w:marBottom w:val="0"/>
      <w:divBdr>
        <w:top w:val="none" w:sz="0" w:space="0" w:color="auto"/>
        <w:left w:val="none" w:sz="0" w:space="0" w:color="auto"/>
        <w:bottom w:val="none" w:sz="0" w:space="0" w:color="auto"/>
        <w:right w:val="none" w:sz="0" w:space="0" w:color="auto"/>
      </w:divBdr>
    </w:div>
    <w:div w:id="763578313">
      <w:bodyDiv w:val="1"/>
      <w:marLeft w:val="0"/>
      <w:marRight w:val="0"/>
      <w:marTop w:val="0"/>
      <w:marBottom w:val="0"/>
      <w:divBdr>
        <w:top w:val="none" w:sz="0" w:space="0" w:color="auto"/>
        <w:left w:val="none" w:sz="0" w:space="0" w:color="auto"/>
        <w:bottom w:val="none" w:sz="0" w:space="0" w:color="auto"/>
        <w:right w:val="none" w:sz="0" w:space="0" w:color="auto"/>
      </w:divBdr>
    </w:div>
    <w:div w:id="930897917">
      <w:bodyDiv w:val="1"/>
      <w:marLeft w:val="0"/>
      <w:marRight w:val="0"/>
      <w:marTop w:val="0"/>
      <w:marBottom w:val="0"/>
      <w:divBdr>
        <w:top w:val="none" w:sz="0" w:space="0" w:color="auto"/>
        <w:left w:val="none" w:sz="0" w:space="0" w:color="auto"/>
        <w:bottom w:val="none" w:sz="0" w:space="0" w:color="auto"/>
        <w:right w:val="none" w:sz="0" w:space="0" w:color="auto"/>
      </w:divBdr>
    </w:div>
    <w:div w:id="1081297975">
      <w:bodyDiv w:val="1"/>
      <w:marLeft w:val="0"/>
      <w:marRight w:val="0"/>
      <w:marTop w:val="0"/>
      <w:marBottom w:val="0"/>
      <w:divBdr>
        <w:top w:val="none" w:sz="0" w:space="0" w:color="auto"/>
        <w:left w:val="none" w:sz="0" w:space="0" w:color="auto"/>
        <w:bottom w:val="none" w:sz="0" w:space="0" w:color="auto"/>
        <w:right w:val="none" w:sz="0" w:space="0" w:color="auto"/>
      </w:divBdr>
    </w:div>
    <w:div w:id="1103962641">
      <w:bodyDiv w:val="1"/>
      <w:marLeft w:val="0"/>
      <w:marRight w:val="0"/>
      <w:marTop w:val="0"/>
      <w:marBottom w:val="0"/>
      <w:divBdr>
        <w:top w:val="none" w:sz="0" w:space="0" w:color="auto"/>
        <w:left w:val="none" w:sz="0" w:space="0" w:color="auto"/>
        <w:bottom w:val="none" w:sz="0" w:space="0" w:color="auto"/>
        <w:right w:val="none" w:sz="0" w:space="0" w:color="auto"/>
      </w:divBdr>
    </w:div>
    <w:div w:id="1138961731">
      <w:bodyDiv w:val="1"/>
      <w:marLeft w:val="0"/>
      <w:marRight w:val="0"/>
      <w:marTop w:val="0"/>
      <w:marBottom w:val="0"/>
      <w:divBdr>
        <w:top w:val="none" w:sz="0" w:space="0" w:color="auto"/>
        <w:left w:val="none" w:sz="0" w:space="0" w:color="auto"/>
        <w:bottom w:val="none" w:sz="0" w:space="0" w:color="auto"/>
        <w:right w:val="none" w:sz="0" w:space="0" w:color="auto"/>
      </w:divBdr>
    </w:div>
    <w:div w:id="1259682595">
      <w:bodyDiv w:val="1"/>
      <w:marLeft w:val="0"/>
      <w:marRight w:val="0"/>
      <w:marTop w:val="0"/>
      <w:marBottom w:val="0"/>
      <w:divBdr>
        <w:top w:val="none" w:sz="0" w:space="0" w:color="auto"/>
        <w:left w:val="none" w:sz="0" w:space="0" w:color="auto"/>
        <w:bottom w:val="none" w:sz="0" w:space="0" w:color="auto"/>
        <w:right w:val="none" w:sz="0" w:space="0" w:color="auto"/>
      </w:divBdr>
    </w:div>
    <w:div w:id="1339309873">
      <w:bodyDiv w:val="1"/>
      <w:marLeft w:val="0"/>
      <w:marRight w:val="0"/>
      <w:marTop w:val="0"/>
      <w:marBottom w:val="0"/>
      <w:divBdr>
        <w:top w:val="none" w:sz="0" w:space="0" w:color="auto"/>
        <w:left w:val="none" w:sz="0" w:space="0" w:color="auto"/>
        <w:bottom w:val="none" w:sz="0" w:space="0" w:color="auto"/>
        <w:right w:val="none" w:sz="0" w:space="0" w:color="auto"/>
      </w:divBdr>
    </w:div>
    <w:div w:id="1560287021">
      <w:bodyDiv w:val="1"/>
      <w:marLeft w:val="0"/>
      <w:marRight w:val="0"/>
      <w:marTop w:val="0"/>
      <w:marBottom w:val="0"/>
      <w:divBdr>
        <w:top w:val="none" w:sz="0" w:space="0" w:color="auto"/>
        <w:left w:val="none" w:sz="0" w:space="0" w:color="auto"/>
        <w:bottom w:val="none" w:sz="0" w:space="0" w:color="auto"/>
        <w:right w:val="none" w:sz="0" w:space="0" w:color="auto"/>
      </w:divBdr>
    </w:div>
    <w:div w:id="1899976039">
      <w:bodyDiv w:val="1"/>
      <w:marLeft w:val="0"/>
      <w:marRight w:val="0"/>
      <w:marTop w:val="0"/>
      <w:marBottom w:val="0"/>
      <w:divBdr>
        <w:top w:val="none" w:sz="0" w:space="0" w:color="auto"/>
        <w:left w:val="none" w:sz="0" w:space="0" w:color="auto"/>
        <w:bottom w:val="none" w:sz="0" w:space="0" w:color="auto"/>
        <w:right w:val="none" w:sz="0" w:space="0" w:color="auto"/>
      </w:divBdr>
    </w:div>
    <w:div w:id="1998999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omagencies.com/" TargetMode="External"/><Relationship Id="rId3" Type="http://schemas.openxmlformats.org/officeDocument/2006/relationships/settings" Target="settings.xml"/><Relationship Id="rId7" Type="http://schemas.openxmlformats.org/officeDocument/2006/relationships/hyperlink" Target="https://we.tl/t-4AnBKE2M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prensa@darwinsocialnois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2</Pages>
  <Words>564</Words>
  <Characters>3102</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Rocío</dc:creator>
  <cp:keywords/>
  <dc:description/>
  <cp:lastModifiedBy>Rocio Hernández</cp:lastModifiedBy>
  <cp:revision>19</cp:revision>
  <dcterms:created xsi:type="dcterms:W3CDTF">2020-05-19T20:13:00Z</dcterms:created>
  <dcterms:modified xsi:type="dcterms:W3CDTF">2020-05-26T12:01:00Z</dcterms:modified>
</cp:coreProperties>
</file>