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2F" w:rsidRDefault="0000402F" w:rsidP="00495A83">
      <w:pPr>
        <w:spacing w:after="0" w:line="240" w:lineRule="auto"/>
        <w:jc w:val="center"/>
      </w:pPr>
      <w:r w:rsidRPr="0068123A">
        <w:rPr>
          <w:rFonts w:cstheme="minorHAnsi"/>
          <w:b/>
          <w:bCs/>
          <w:sz w:val="28"/>
          <w:szCs w:val="28"/>
          <w:u w:val="single"/>
        </w:rPr>
        <w:t>NOTA DE PRENSA</w:t>
      </w:r>
    </w:p>
    <w:p w:rsidR="00495A83" w:rsidRPr="00495A83" w:rsidRDefault="00495A83" w:rsidP="00495A8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495A83" w:rsidRPr="00495A83" w:rsidRDefault="0000402F" w:rsidP="00495A83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495A83">
        <w:rPr>
          <w:b/>
          <w:bCs/>
          <w:sz w:val="36"/>
          <w:szCs w:val="36"/>
        </w:rPr>
        <w:t xml:space="preserve">Darwin Social </w:t>
      </w:r>
      <w:proofErr w:type="spellStart"/>
      <w:r w:rsidRPr="00495A83">
        <w:rPr>
          <w:b/>
          <w:bCs/>
          <w:sz w:val="36"/>
          <w:szCs w:val="36"/>
        </w:rPr>
        <w:t>Noise</w:t>
      </w:r>
      <w:proofErr w:type="spellEnd"/>
      <w:r w:rsidRPr="00495A83">
        <w:rPr>
          <w:b/>
          <w:bCs/>
          <w:sz w:val="36"/>
          <w:szCs w:val="36"/>
        </w:rPr>
        <w:t xml:space="preserve">, </w:t>
      </w:r>
      <w:r w:rsidR="00495A83" w:rsidRPr="00495A83">
        <w:rPr>
          <w:b/>
          <w:bCs/>
          <w:sz w:val="36"/>
          <w:szCs w:val="36"/>
        </w:rPr>
        <w:t xml:space="preserve">nueva </w:t>
      </w:r>
      <w:r w:rsidRPr="00495A83">
        <w:rPr>
          <w:b/>
          <w:bCs/>
          <w:sz w:val="36"/>
          <w:szCs w:val="36"/>
        </w:rPr>
        <w:t>agencia española de la red internacional ICOM</w:t>
      </w:r>
    </w:p>
    <w:p w:rsidR="00495A83" w:rsidRDefault="00495A83" w:rsidP="00495A83">
      <w:pPr>
        <w:spacing w:after="0" w:line="240" w:lineRule="auto"/>
        <w:rPr>
          <w:i/>
          <w:iCs/>
        </w:rPr>
      </w:pPr>
    </w:p>
    <w:p w:rsidR="0000402F" w:rsidRDefault="0000402F" w:rsidP="00495A83">
      <w:pPr>
        <w:spacing w:after="0" w:line="240" w:lineRule="auto"/>
        <w:rPr>
          <w:rFonts w:cstheme="minorHAnsi"/>
        </w:rPr>
      </w:pPr>
      <w:r w:rsidRPr="00495A83">
        <w:rPr>
          <w:i/>
          <w:iCs/>
        </w:rPr>
        <w:t xml:space="preserve">Madrid, </w:t>
      </w:r>
      <w:r w:rsidR="00B64B6B" w:rsidRPr="00495A83">
        <w:rPr>
          <w:i/>
          <w:iCs/>
        </w:rPr>
        <w:t>11</w:t>
      </w:r>
      <w:r w:rsidRPr="00495A83">
        <w:rPr>
          <w:i/>
          <w:iCs/>
        </w:rPr>
        <w:t xml:space="preserve"> de </w:t>
      </w:r>
      <w:r w:rsidR="00B64B6B" w:rsidRPr="00495A83">
        <w:rPr>
          <w:i/>
          <w:iCs/>
        </w:rPr>
        <w:t>febr</w:t>
      </w:r>
      <w:r w:rsidRPr="00495A83">
        <w:rPr>
          <w:i/>
          <w:iCs/>
        </w:rPr>
        <w:t>ero</w:t>
      </w:r>
      <w:r w:rsidR="005135D5" w:rsidRPr="00495A83">
        <w:rPr>
          <w:i/>
          <w:iCs/>
        </w:rPr>
        <w:t xml:space="preserve"> de 2020</w:t>
      </w:r>
      <w:r w:rsidRPr="00495A83">
        <w:rPr>
          <w:i/>
          <w:iCs/>
        </w:rPr>
        <w:t xml:space="preserve">.- </w:t>
      </w:r>
      <w:r w:rsidRPr="00495A83">
        <w:t xml:space="preserve">Darwin Social </w:t>
      </w:r>
      <w:proofErr w:type="spellStart"/>
      <w:r w:rsidRPr="00495A83">
        <w:t>Noise</w:t>
      </w:r>
      <w:proofErr w:type="spellEnd"/>
      <w:r w:rsidRPr="00495A83">
        <w:t xml:space="preserve"> ha anunciado su integración en la red internacional de agencias </w:t>
      </w:r>
      <w:r w:rsidR="00582603" w:rsidRPr="00495A83">
        <w:t>independientes</w:t>
      </w:r>
      <w:r w:rsidRPr="00495A83">
        <w:t xml:space="preserve"> </w:t>
      </w:r>
      <w:hyperlink r:id="rId6" w:tgtFrame="_blank" w:history="1">
        <w:r w:rsidRPr="00495A83">
          <w:rPr>
            <w:rStyle w:val="Hipervnculo"/>
            <w:rFonts w:cstheme="minorHAnsi"/>
          </w:rPr>
          <w:t>ICOM</w:t>
        </w:r>
      </w:hyperlink>
      <w:r w:rsidRPr="00495A83">
        <w:rPr>
          <w:rFonts w:cstheme="minorHAnsi"/>
        </w:rPr>
        <w:t xml:space="preserve">, </w:t>
      </w:r>
      <w:r w:rsidR="00582603" w:rsidRPr="00495A83">
        <w:rPr>
          <w:rFonts w:cstheme="minorHAnsi"/>
        </w:rPr>
        <w:t xml:space="preserve">de la que forman parte más de 80 agencias </w:t>
      </w:r>
      <w:r w:rsidRPr="00495A83">
        <w:rPr>
          <w:rFonts w:cstheme="minorHAnsi"/>
        </w:rPr>
        <w:t xml:space="preserve">con presencia en </w:t>
      </w:r>
      <w:r w:rsidR="00582603" w:rsidRPr="00495A83">
        <w:rPr>
          <w:rFonts w:cstheme="minorHAnsi"/>
        </w:rPr>
        <w:t>6</w:t>
      </w:r>
      <w:r w:rsidRPr="00495A83">
        <w:rPr>
          <w:rFonts w:cstheme="minorHAnsi"/>
        </w:rPr>
        <w:t xml:space="preserve">0 mercados </w:t>
      </w:r>
      <w:r w:rsidR="008930F7" w:rsidRPr="00495A83">
        <w:rPr>
          <w:rFonts w:cstheme="minorHAnsi"/>
        </w:rPr>
        <w:t>de</w:t>
      </w:r>
      <w:r w:rsidRPr="00495A83">
        <w:rPr>
          <w:rFonts w:cstheme="minorHAnsi"/>
        </w:rPr>
        <w:t xml:space="preserve"> todo el mundo.</w:t>
      </w:r>
      <w:r w:rsidR="00C77C65" w:rsidRPr="00495A83">
        <w:rPr>
          <w:rFonts w:cstheme="minorHAnsi"/>
        </w:rPr>
        <w:t xml:space="preserve"> Darwin Social </w:t>
      </w:r>
      <w:proofErr w:type="spellStart"/>
      <w:r w:rsidR="00C77C65" w:rsidRPr="00495A83">
        <w:rPr>
          <w:rFonts w:cstheme="minorHAnsi"/>
        </w:rPr>
        <w:t>Noise</w:t>
      </w:r>
      <w:proofErr w:type="spellEnd"/>
      <w:r w:rsidR="00C77C65" w:rsidRPr="00495A83">
        <w:rPr>
          <w:rFonts w:cstheme="minorHAnsi"/>
        </w:rPr>
        <w:t xml:space="preserve"> es la única integrante española de esta red.</w:t>
      </w:r>
    </w:p>
    <w:p w:rsidR="00495A83" w:rsidRPr="00495A83" w:rsidRDefault="00495A83" w:rsidP="00495A83">
      <w:pPr>
        <w:spacing w:after="0" w:line="240" w:lineRule="auto"/>
        <w:rPr>
          <w:rFonts w:cstheme="minorHAnsi"/>
        </w:rPr>
      </w:pPr>
    </w:p>
    <w:p w:rsidR="00CB165F" w:rsidRPr="00495A83" w:rsidRDefault="00CB165F" w:rsidP="00495A83">
      <w:pPr>
        <w:spacing w:after="0" w:line="240" w:lineRule="auto"/>
        <w:rPr>
          <w:rFonts w:ascii="Calibri" w:hAnsi="Calibri" w:cs="Calibri"/>
          <w:bCs/>
        </w:rPr>
      </w:pPr>
      <w:r w:rsidRPr="00495A83">
        <w:rPr>
          <w:rFonts w:eastAsia="Times New Roman"/>
          <w:i/>
          <w:iCs/>
        </w:rPr>
        <w:t xml:space="preserve">“Nuestra incorporación a ICOM nos permitirá ofrecer a nuestros clientes cobertura en cualquier rincón del planeta a través de </w:t>
      </w:r>
      <w:proofErr w:type="spellStart"/>
      <w:r w:rsidRPr="00495A83">
        <w:rPr>
          <w:rFonts w:eastAsia="Times New Roman"/>
          <w:i/>
          <w:iCs/>
        </w:rPr>
        <w:t>partners</w:t>
      </w:r>
      <w:proofErr w:type="spellEnd"/>
      <w:r w:rsidRPr="00495A83">
        <w:rPr>
          <w:rFonts w:eastAsia="Times New Roman"/>
          <w:i/>
          <w:iCs/>
        </w:rPr>
        <w:t xml:space="preserve"> fiables, acostumbradas a trabajar con clientes de primer nivel y altos niveles de exigencia, además de inspirarnos con el trabajo de algunas de las mejores agencias independientes del mundo”</w:t>
      </w:r>
      <w:r w:rsidRPr="00495A83">
        <w:rPr>
          <w:rFonts w:eastAsia="Times New Roman"/>
        </w:rPr>
        <w:t xml:space="preserve">, señala </w:t>
      </w:r>
      <w:r w:rsidRPr="00495A83">
        <w:rPr>
          <w:rFonts w:ascii="Calibri" w:hAnsi="Calibri" w:cs="Calibri"/>
          <w:bCs/>
        </w:rPr>
        <w:t xml:space="preserve">Miguel Pereira, </w:t>
      </w:r>
      <w:r w:rsidR="00AD6CD8" w:rsidRPr="00495A83">
        <w:rPr>
          <w:rFonts w:ascii="Calibri" w:hAnsi="Calibri" w:cs="Calibri"/>
          <w:bCs/>
        </w:rPr>
        <w:t>P</w:t>
      </w:r>
      <w:r w:rsidRPr="00495A83">
        <w:rPr>
          <w:rFonts w:ascii="Calibri" w:hAnsi="Calibri" w:cs="Calibri"/>
          <w:bCs/>
        </w:rPr>
        <w:t xml:space="preserve">residente </w:t>
      </w:r>
      <w:r w:rsidR="00AD6CD8" w:rsidRPr="00495A83">
        <w:rPr>
          <w:rFonts w:ascii="Calibri" w:hAnsi="Calibri" w:cs="Calibri"/>
          <w:bCs/>
        </w:rPr>
        <w:t>E</w:t>
      </w:r>
      <w:r w:rsidRPr="00495A83">
        <w:rPr>
          <w:rFonts w:ascii="Calibri" w:hAnsi="Calibri" w:cs="Calibri"/>
          <w:bCs/>
        </w:rPr>
        <w:t xml:space="preserve">jecutivo de Darwin Social </w:t>
      </w:r>
      <w:proofErr w:type="spellStart"/>
      <w:r w:rsidRPr="00495A83">
        <w:rPr>
          <w:rFonts w:ascii="Calibri" w:hAnsi="Calibri" w:cs="Calibri"/>
          <w:bCs/>
        </w:rPr>
        <w:t>Noise</w:t>
      </w:r>
      <w:proofErr w:type="spellEnd"/>
      <w:r w:rsidRPr="00495A83">
        <w:rPr>
          <w:rFonts w:ascii="Calibri" w:hAnsi="Calibri" w:cs="Calibri"/>
          <w:bCs/>
        </w:rPr>
        <w:t>.</w:t>
      </w:r>
    </w:p>
    <w:p w:rsidR="00495A83" w:rsidRDefault="00495A83" w:rsidP="00495A83">
      <w:pPr>
        <w:spacing w:after="0" w:line="240" w:lineRule="auto"/>
        <w:rPr>
          <w:rFonts w:cstheme="minorHAnsi"/>
        </w:rPr>
      </w:pPr>
    </w:p>
    <w:p w:rsidR="00582603" w:rsidRPr="00495A83" w:rsidRDefault="008930F7" w:rsidP="00495A83">
      <w:pPr>
        <w:spacing w:after="0" w:line="240" w:lineRule="auto"/>
        <w:rPr>
          <w:rFonts w:cstheme="minorHAnsi"/>
        </w:rPr>
      </w:pPr>
      <w:r w:rsidRPr="00495A83">
        <w:rPr>
          <w:rFonts w:cstheme="minorHAnsi"/>
        </w:rPr>
        <w:t>Con sede en Estados Unidos, los miembros de ICOM son agencias independientes de publicidad, comunicación digital</w:t>
      </w:r>
      <w:r w:rsidR="00CB165F" w:rsidRPr="00495A83">
        <w:rPr>
          <w:rFonts w:cstheme="minorHAnsi"/>
        </w:rPr>
        <w:t>, medios</w:t>
      </w:r>
      <w:r w:rsidRPr="00495A83">
        <w:rPr>
          <w:rFonts w:cstheme="minorHAnsi"/>
        </w:rPr>
        <w:t xml:space="preserve"> y marketing</w:t>
      </w:r>
      <w:r w:rsidR="00582603" w:rsidRPr="00495A83">
        <w:rPr>
          <w:rFonts w:cstheme="minorHAnsi"/>
        </w:rPr>
        <w:t xml:space="preserve">. </w:t>
      </w:r>
    </w:p>
    <w:p w:rsidR="00495A83" w:rsidRDefault="00495A83" w:rsidP="00495A83">
      <w:pPr>
        <w:spacing w:after="0" w:line="240" w:lineRule="auto"/>
      </w:pPr>
    </w:p>
    <w:p w:rsidR="00B64B6B" w:rsidRPr="00495A83" w:rsidRDefault="00B64B6B" w:rsidP="00495A83">
      <w:pPr>
        <w:spacing w:after="0" w:line="240" w:lineRule="auto"/>
        <w:rPr>
          <w:rFonts w:cstheme="minorHAnsi"/>
          <w:i/>
          <w:iCs/>
        </w:rPr>
      </w:pPr>
      <w:r w:rsidRPr="00495A83">
        <w:t>E</w:t>
      </w:r>
      <w:r w:rsidR="00AE2C9E" w:rsidRPr="00495A83">
        <w:t>n palabras de</w:t>
      </w:r>
      <w:r w:rsidRPr="00495A83">
        <w:t xml:space="preserve"> </w:t>
      </w:r>
      <w:proofErr w:type="spellStart"/>
      <w:r w:rsidRPr="00495A83">
        <w:t>Christophe</w:t>
      </w:r>
      <w:proofErr w:type="spellEnd"/>
      <w:r w:rsidRPr="00495A83">
        <w:t xml:space="preserve"> </w:t>
      </w:r>
      <w:proofErr w:type="spellStart"/>
      <w:r w:rsidRPr="00495A83">
        <w:t>Levyfve</w:t>
      </w:r>
      <w:proofErr w:type="spellEnd"/>
      <w:r w:rsidRPr="00495A83">
        <w:t xml:space="preserve">, </w:t>
      </w:r>
      <w:r w:rsidR="00AE2C9E" w:rsidRPr="00495A83">
        <w:t xml:space="preserve">Director Regional del ICOM Europa, </w:t>
      </w:r>
      <w:r w:rsidRPr="00495A83">
        <w:t xml:space="preserve">Darwin Social </w:t>
      </w:r>
      <w:proofErr w:type="spellStart"/>
      <w:r w:rsidRPr="00495A83">
        <w:t>Noise</w:t>
      </w:r>
      <w:proofErr w:type="spellEnd"/>
      <w:r w:rsidRPr="00495A83">
        <w:t xml:space="preserve"> es una agencia especialmente impresionante. </w:t>
      </w:r>
      <w:r w:rsidRPr="00495A83">
        <w:rPr>
          <w:i/>
          <w:iCs/>
        </w:rPr>
        <w:t xml:space="preserve">“Tiene un fuerte enfoque digital y una perspectiva </w:t>
      </w:r>
      <w:r w:rsidR="00AE2C9E" w:rsidRPr="00495A83">
        <w:rPr>
          <w:i/>
          <w:iCs/>
        </w:rPr>
        <w:t>de futuro</w:t>
      </w:r>
      <w:r w:rsidRPr="00495A83">
        <w:rPr>
          <w:i/>
          <w:iCs/>
        </w:rPr>
        <w:t>. No solo tiene la vista puesta en la agencia del mañana. De hecho, se están convirtiendo rápidamente en la agencia del mañana”.</w:t>
      </w:r>
    </w:p>
    <w:p w:rsidR="00495A83" w:rsidRDefault="00495A83" w:rsidP="00495A83">
      <w:pPr>
        <w:spacing w:after="0" w:line="240" w:lineRule="auto"/>
        <w:rPr>
          <w:rFonts w:cstheme="minorHAnsi"/>
        </w:rPr>
      </w:pPr>
    </w:p>
    <w:p w:rsidR="008930F7" w:rsidRPr="00495A83" w:rsidRDefault="00582603" w:rsidP="00495A83">
      <w:pPr>
        <w:spacing w:after="0" w:line="240" w:lineRule="auto"/>
        <w:rPr>
          <w:rFonts w:ascii="Calibri" w:hAnsi="Calibri" w:cs="Calibri"/>
          <w:bCs/>
        </w:rPr>
      </w:pPr>
      <w:r w:rsidRPr="00495A83">
        <w:rPr>
          <w:rFonts w:cstheme="minorHAnsi"/>
        </w:rPr>
        <w:t xml:space="preserve">Darwin Social </w:t>
      </w:r>
      <w:proofErr w:type="spellStart"/>
      <w:r w:rsidRPr="00495A83">
        <w:rPr>
          <w:rFonts w:cstheme="minorHAnsi"/>
        </w:rPr>
        <w:t>Noise</w:t>
      </w:r>
      <w:proofErr w:type="spellEnd"/>
      <w:r w:rsidRPr="00495A83">
        <w:rPr>
          <w:rFonts w:cstheme="minorHAnsi"/>
        </w:rPr>
        <w:t xml:space="preserve"> formaba parte anteriormente de la red Dialogue International, </w:t>
      </w:r>
      <w:r w:rsidRPr="00495A83">
        <w:rPr>
          <w:rFonts w:ascii="Calibri" w:hAnsi="Calibri" w:cs="Calibri"/>
          <w:bCs/>
        </w:rPr>
        <w:t>con presencia en 25</w:t>
      </w:r>
      <w:r w:rsidR="003F4977" w:rsidRPr="00495A83">
        <w:rPr>
          <w:rFonts w:ascii="Calibri" w:hAnsi="Calibri" w:cs="Calibri"/>
          <w:bCs/>
        </w:rPr>
        <w:t xml:space="preserve"> países</w:t>
      </w:r>
      <w:r w:rsidRPr="00495A83">
        <w:rPr>
          <w:rFonts w:ascii="Calibri" w:hAnsi="Calibri" w:cs="Calibri"/>
          <w:bCs/>
        </w:rPr>
        <w:t>, que fue presidida durante dos años por Miguel Pereira.</w:t>
      </w:r>
    </w:p>
    <w:p w:rsidR="00FC7A9A" w:rsidRDefault="00FC7A9A" w:rsidP="00495A83">
      <w:pPr>
        <w:spacing w:after="0" w:line="240" w:lineRule="auto"/>
        <w:rPr>
          <w:rFonts w:ascii="Calibri" w:hAnsi="Calibri" w:cs="Calibri"/>
          <w:bCs/>
        </w:rPr>
      </w:pPr>
    </w:p>
    <w:p w:rsidR="00495A83" w:rsidRPr="00495A83" w:rsidRDefault="00495A83" w:rsidP="00495A83">
      <w:pPr>
        <w:spacing w:after="0" w:line="240" w:lineRule="auto"/>
        <w:rPr>
          <w:rFonts w:ascii="Calibri" w:hAnsi="Calibri" w:cs="Calibri"/>
          <w:bCs/>
        </w:rPr>
      </w:pPr>
    </w:p>
    <w:p w:rsidR="008930F7" w:rsidRPr="00495A83" w:rsidRDefault="008930F7" w:rsidP="00495A83">
      <w:pPr>
        <w:spacing w:after="0" w:line="240" w:lineRule="auto"/>
        <w:rPr>
          <w:rFonts w:ascii="Calibri" w:hAnsi="Calibri" w:cs="Calibri"/>
          <w:b/>
        </w:rPr>
      </w:pPr>
      <w:r w:rsidRPr="00495A83">
        <w:rPr>
          <w:rFonts w:ascii="Calibri" w:hAnsi="Calibri" w:cs="Calibri"/>
          <w:b/>
        </w:rPr>
        <w:t>Acerca de ICOM</w:t>
      </w:r>
      <w:r w:rsidR="00495A83">
        <w:rPr>
          <w:rFonts w:ascii="Calibri" w:hAnsi="Calibri" w:cs="Calibri"/>
          <w:b/>
        </w:rPr>
        <w:t>:</w:t>
      </w:r>
    </w:p>
    <w:p w:rsidR="00FC7A9A" w:rsidRPr="00495A83" w:rsidRDefault="008930F7" w:rsidP="00495A83">
      <w:pPr>
        <w:spacing w:after="0" w:line="240" w:lineRule="auto"/>
        <w:ind w:left="284"/>
        <w:rPr>
          <w:rFonts w:ascii="Calibri" w:hAnsi="Calibri" w:cs="Calibri"/>
          <w:bCs/>
        </w:rPr>
      </w:pPr>
      <w:r w:rsidRPr="00495A83">
        <w:rPr>
          <w:rFonts w:ascii="Calibri" w:hAnsi="Calibri" w:cs="Calibri"/>
          <w:bCs/>
        </w:rPr>
        <w:t>Fundada en 1965, la misión de ICOM es doble. Por un lado, construir marcas globales a través de un proceso de planificación estratégica, integración, información local y atención de alto nivel que conduzca a resultados significativos y recurrentes.</w:t>
      </w:r>
      <w:r w:rsidR="00495A83">
        <w:rPr>
          <w:rFonts w:ascii="Calibri" w:hAnsi="Calibri" w:cs="Calibri"/>
          <w:bCs/>
        </w:rPr>
        <w:t xml:space="preserve"> </w:t>
      </w:r>
      <w:r w:rsidRPr="00495A83">
        <w:rPr>
          <w:rFonts w:ascii="Calibri" w:hAnsi="Calibri" w:cs="Calibri"/>
          <w:bCs/>
        </w:rPr>
        <w:t>Por otro, fortalecer a sus miembros mediante la profundización de las habilidades y la experiencia dentro de la red y el asesoramiento y la orientación de sus integrantes.</w:t>
      </w:r>
    </w:p>
    <w:p w:rsidR="00495A83" w:rsidRDefault="00495A83" w:rsidP="00495A83">
      <w:pPr>
        <w:spacing w:after="0" w:line="240" w:lineRule="auto"/>
        <w:rPr>
          <w:rFonts w:cstheme="minorHAnsi"/>
          <w:b/>
          <w:bCs/>
          <w:lang w:val="fr-FR"/>
        </w:rPr>
      </w:pPr>
    </w:p>
    <w:p w:rsidR="0000402F" w:rsidRPr="00495A83" w:rsidRDefault="0000402F" w:rsidP="00495A83">
      <w:pPr>
        <w:spacing w:after="0" w:line="240" w:lineRule="auto"/>
        <w:rPr>
          <w:rFonts w:cstheme="minorHAnsi"/>
        </w:rPr>
      </w:pPr>
      <w:proofErr w:type="spellStart"/>
      <w:r w:rsidRPr="00495A83">
        <w:rPr>
          <w:rFonts w:cstheme="minorHAnsi"/>
          <w:b/>
          <w:bCs/>
          <w:lang w:val="fr-FR"/>
        </w:rPr>
        <w:t>Acerca</w:t>
      </w:r>
      <w:proofErr w:type="spellEnd"/>
      <w:r w:rsidRPr="00495A83">
        <w:rPr>
          <w:rFonts w:cstheme="minorHAnsi"/>
          <w:b/>
          <w:bCs/>
          <w:lang w:val="fr-FR"/>
        </w:rPr>
        <w:t xml:space="preserve"> de Darwin Social Noise</w:t>
      </w:r>
      <w:r w:rsidR="00495A83">
        <w:rPr>
          <w:rFonts w:cstheme="minorHAnsi"/>
          <w:b/>
          <w:bCs/>
          <w:lang w:val="fr-FR"/>
        </w:rPr>
        <w:t> :</w:t>
      </w:r>
      <w:bookmarkStart w:id="0" w:name="_GoBack"/>
      <w:bookmarkEnd w:id="0"/>
    </w:p>
    <w:p w:rsidR="0000402F" w:rsidRPr="00495A83" w:rsidRDefault="0000402F" w:rsidP="00495A83">
      <w:pPr>
        <w:spacing w:after="0" w:line="240" w:lineRule="auto"/>
        <w:ind w:left="284"/>
        <w:rPr>
          <w:rFonts w:cstheme="minorHAnsi"/>
        </w:rPr>
      </w:pPr>
      <w:r w:rsidRPr="00495A83">
        <w:rPr>
          <w:rFonts w:cstheme="minorHAnsi"/>
        </w:rPr>
        <w:t xml:space="preserve">Darwin Social </w:t>
      </w:r>
      <w:proofErr w:type="spellStart"/>
      <w:r w:rsidRPr="00495A83">
        <w:rPr>
          <w:rFonts w:cstheme="minorHAnsi"/>
        </w:rPr>
        <w:t>Noise</w:t>
      </w:r>
      <w:proofErr w:type="spellEnd"/>
      <w:r w:rsidRPr="00495A83">
        <w:rPr>
          <w:rFonts w:cstheme="minorHAnsi"/>
        </w:rPr>
        <w:t> es una de las agencias independientes más destacadas del panorama nacional, con una amplia experiencia en consultoría de marca, en campañas integradas y en marketing digital. Actualmente es la séptima agencia independiente por volumen de inversión gestionada según </w:t>
      </w:r>
      <w:proofErr w:type="spellStart"/>
      <w:r w:rsidRPr="00495A83">
        <w:rPr>
          <w:rFonts w:cstheme="minorHAnsi"/>
          <w:i/>
          <w:iCs/>
        </w:rPr>
        <w:t>Infoadex</w:t>
      </w:r>
      <w:proofErr w:type="spellEnd"/>
      <w:r w:rsidRPr="00495A83">
        <w:rPr>
          <w:rFonts w:cstheme="minorHAnsi"/>
          <w:i/>
          <w:iCs/>
        </w:rPr>
        <w:t xml:space="preserve"> 2019</w:t>
      </w:r>
      <w:r w:rsidRPr="00495A83">
        <w:rPr>
          <w:rFonts w:cstheme="minorHAnsi"/>
        </w:rPr>
        <w:t>, y ocupa los primeros puestos en el ranking de notoriedad entre agencias digitales, según el informe </w:t>
      </w:r>
      <w:proofErr w:type="spellStart"/>
      <w:r w:rsidRPr="00495A83">
        <w:rPr>
          <w:rFonts w:cstheme="minorHAnsi"/>
          <w:i/>
          <w:iCs/>
        </w:rPr>
        <w:t>AgencyScope</w:t>
      </w:r>
      <w:proofErr w:type="spellEnd"/>
      <w:r w:rsidRPr="00495A83">
        <w:rPr>
          <w:rFonts w:cstheme="minorHAnsi"/>
          <w:i/>
          <w:iCs/>
        </w:rPr>
        <w:t xml:space="preserve"> 2018</w:t>
      </w:r>
      <w:r w:rsidRPr="00495A83">
        <w:rPr>
          <w:rFonts w:cstheme="minorHAnsi"/>
        </w:rPr>
        <w:t> realizado por la consultora independiente </w:t>
      </w:r>
      <w:proofErr w:type="spellStart"/>
      <w:r w:rsidRPr="00495A83">
        <w:rPr>
          <w:rFonts w:cstheme="minorHAnsi"/>
          <w:i/>
          <w:iCs/>
        </w:rPr>
        <w:t>Scopen</w:t>
      </w:r>
      <w:proofErr w:type="spellEnd"/>
      <w:r w:rsidRPr="00495A83">
        <w:rPr>
          <w:rFonts w:cstheme="minorHAnsi"/>
        </w:rPr>
        <w:t xml:space="preserve">. Además, Darwin Social </w:t>
      </w:r>
      <w:proofErr w:type="spellStart"/>
      <w:r w:rsidRPr="00495A83">
        <w:rPr>
          <w:rFonts w:cstheme="minorHAnsi"/>
        </w:rPr>
        <w:t>Noise</w:t>
      </w:r>
      <w:proofErr w:type="spellEnd"/>
      <w:r w:rsidRPr="00495A83">
        <w:rPr>
          <w:rFonts w:cstheme="minorHAnsi"/>
        </w:rPr>
        <w:t xml:space="preserve"> es la agencia española de la red internacional de agencias independientes </w:t>
      </w:r>
      <w:hyperlink r:id="rId7" w:tgtFrame="_blank" w:history="1">
        <w:r w:rsidRPr="00495A83">
          <w:rPr>
            <w:rStyle w:val="Hipervnculo"/>
            <w:rFonts w:cstheme="minorHAnsi"/>
          </w:rPr>
          <w:t>ICOM</w:t>
        </w:r>
      </w:hyperlink>
      <w:r w:rsidRPr="00495A83">
        <w:rPr>
          <w:rFonts w:cstheme="minorHAnsi"/>
        </w:rPr>
        <w:t xml:space="preserve">, con presencia en </w:t>
      </w:r>
      <w:r w:rsidR="00173789" w:rsidRPr="00495A83">
        <w:rPr>
          <w:rFonts w:cstheme="minorHAnsi"/>
        </w:rPr>
        <w:t xml:space="preserve">más de </w:t>
      </w:r>
      <w:r w:rsidR="00582603" w:rsidRPr="00495A83">
        <w:rPr>
          <w:rFonts w:cstheme="minorHAnsi"/>
        </w:rPr>
        <w:t>6</w:t>
      </w:r>
      <w:r w:rsidRPr="00495A83">
        <w:rPr>
          <w:rFonts w:cstheme="minorHAnsi"/>
        </w:rPr>
        <w:t>0 mercados en todo el mundo.</w:t>
      </w:r>
    </w:p>
    <w:p w:rsidR="008930F7" w:rsidRPr="00495A83" w:rsidRDefault="008930F7" w:rsidP="00495A83">
      <w:pPr>
        <w:spacing w:after="0" w:line="240" w:lineRule="auto"/>
        <w:ind w:left="284"/>
        <w:rPr>
          <w:rFonts w:cstheme="minorHAnsi"/>
        </w:rPr>
      </w:pPr>
    </w:p>
    <w:p w:rsidR="0000402F" w:rsidRPr="00495A83" w:rsidRDefault="0000402F" w:rsidP="00495A83">
      <w:pPr>
        <w:spacing w:after="0" w:line="240" w:lineRule="auto"/>
        <w:rPr>
          <w:rFonts w:ascii="Calibri" w:hAnsi="Calibri" w:cs="Calibri"/>
        </w:rPr>
      </w:pPr>
      <w:r w:rsidRPr="00495A83">
        <w:rPr>
          <w:rFonts w:ascii="Calibri" w:hAnsi="Calibri" w:cs="Calibri"/>
          <w:b/>
          <w:bCs/>
          <w:u w:val="single"/>
        </w:rPr>
        <w:t>Para más información:</w:t>
      </w:r>
    </w:p>
    <w:p w:rsidR="0000402F" w:rsidRPr="00495A83" w:rsidRDefault="0000402F" w:rsidP="00495A83">
      <w:pPr>
        <w:spacing w:after="0" w:line="240" w:lineRule="auto"/>
        <w:rPr>
          <w:rFonts w:ascii="Calibri" w:hAnsi="Calibri" w:cs="Calibri"/>
        </w:rPr>
      </w:pPr>
      <w:r w:rsidRPr="00495A83">
        <w:rPr>
          <w:rFonts w:ascii="Calibri" w:hAnsi="Calibri" w:cs="Calibri"/>
        </w:rPr>
        <w:t> </w:t>
      </w:r>
    </w:p>
    <w:p w:rsidR="0000402F" w:rsidRPr="00495A83" w:rsidRDefault="0000402F" w:rsidP="00495A83">
      <w:pPr>
        <w:spacing w:after="0" w:line="240" w:lineRule="auto"/>
        <w:ind w:left="567"/>
        <w:rPr>
          <w:rFonts w:ascii="Calibri" w:hAnsi="Calibri" w:cs="Calibri"/>
        </w:rPr>
      </w:pPr>
      <w:r w:rsidRPr="00495A83">
        <w:rPr>
          <w:rFonts w:ascii="Calibri" w:hAnsi="Calibri" w:cs="Calibri"/>
          <w:b/>
          <w:bCs/>
        </w:rPr>
        <w:t>Rocío Hernández</w:t>
      </w:r>
    </w:p>
    <w:p w:rsidR="0000402F" w:rsidRPr="00495A83" w:rsidRDefault="00FE6B6C" w:rsidP="00495A83">
      <w:pPr>
        <w:spacing w:after="0" w:line="240" w:lineRule="auto"/>
        <w:ind w:left="567"/>
        <w:rPr>
          <w:rFonts w:ascii="Calibri" w:hAnsi="Calibri" w:cs="Calibri"/>
        </w:rPr>
      </w:pPr>
      <w:hyperlink r:id="rId8" w:history="1">
        <w:r w:rsidR="0000402F" w:rsidRPr="00495A83">
          <w:rPr>
            <w:rStyle w:val="Hipervnculo"/>
            <w:rFonts w:ascii="Calibri" w:hAnsi="Calibri" w:cs="Calibri"/>
          </w:rPr>
          <w:t>prensa@darwinsocialnoise.com</w:t>
        </w:r>
      </w:hyperlink>
    </w:p>
    <w:p w:rsidR="0000402F" w:rsidRPr="00495A83" w:rsidRDefault="0000402F" w:rsidP="00495A83">
      <w:pPr>
        <w:spacing w:after="0" w:line="240" w:lineRule="auto"/>
        <w:ind w:left="567"/>
        <w:rPr>
          <w:rFonts w:ascii="Calibri" w:hAnsi="Calibri" w:cs="Calibri"/>
        </w:rPr>
      </w:pPr>
      <w:r w:rsidRPr="00495A83">
        <w:rPr>
          <w:rFonts w:ascii="Calibri" w:hAnsi="Calibri" w:cs="Calibri"/>
        </w:rPr>
        <w:t>+34 639 51 84 74</w:t>
      </w:r>
    </w:p>
    <w:sectPr w:rsidR="0000402F" w:rsidRPr="00495A83" w:rsidSect="00495A83">
      <w:head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B6C" w:rsidRDefault="00FE6B6C" w:rsidP="00495A83">
      <w:pPr>
        <w:spacing w:after="0" w:line="240" w:lineRule="auto"/>
      </w:pPr>
      <w:r>
        <w:separator/>
      </w:r>
    </w:p>
  </w:endnote>
  <w:endnote w:type="continuationSeparator" w:id="0">
    <w:p w:rsidR="00FE6B6C" w:rsidRDefault="00FE6B6C" w:rsidP="0049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B6C" w:rsidRDefault="00FE6B6C" w:rsidP="00495A83">
      <w:pPr>
        <w:spacing w:after="0" w:line="240" w:lineRule="auto"/>
      </w:pPr>
      <w:r>
        <w:separator/>
      </w:r>
    </w:p>
  </w:footnote>
  <w:footnote w:type="continuationSeparator" w:id="0">
    <w:p w:rsidR="00FE6B6C" w:rsidRDefault="00FE6B6C" w:rsidP="0049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A83" w:rsidRDefault="00495A83">
    <w:pPr>
      <w:pStyle w:val="Encabezado"/>
    </w:pPr>
    <w:r w:rsidRPr="004B6009">
      <w:rPr>
        <w:rFonts w:ascii="Calibri" w:hAnsi="Calibri"/>
        <w:noProof/>
        <w:sz w:val="28"/>
        <w:szCs w:val="28"/>
        <w:lang w:val="en-GB" w:eastAsia="en-GB"/>
      </w:rPr>
      <w:drawing>
        <wp:inline distT="0" distB="0" distL="0" distR="0" wp14:anchorId="258F8E60" wp14:editId="0F55D018">
          <wp:extent cx="1330036" cy="307879"/>
          <wp:effectExtent l="0" t="0" r="3810" b="0"/>
          <wp:docPr id="1" name="Imagen 1" descr="DS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N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74" cy="31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08"/>
    <w:rsid w:val="0000402F"/>
    <w:rsid w:val="00081789"/>
    <w:rsid w:val="000B6EED"/>
    <w:rsid w:val="00173789"/>
    <w:rsid w:val="003F4977"/>
    <w:rsid w:val="00495A83"/>
    <w:rsid w:val="005135D5"/>
    <w:rsid w:val="00582603"/>
    <w:rsid w:val="006844DE"/>
    <w:rsid w:val="008930F7"/>
    <w:rsid w:val="00A17A17"/>
    <w:rsid w:val="00AD658F"/>
    <w:rsid w:val="00AD6CD8"/>
    <w:rsid w:val="00AE2C9E"/>
    <w:rsid w:val="00B64B6B"/>
    <w:rsid w:val="00C444E6"/>
    <w:rsid w:val="00C77C65"/>
    <w:rsid w:val="00CB165F"/>
    <w:rsid w:val="00D061A8"/>
    <w:rsid w:val="00EB4D0F"/>
    <w:rsid w:val="00F26C08"/>
    <w:rsid w:val="00FC7A9A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9627"/>
  <w15:chartTrackingRefBased/>
  <w15:docId w15:val="{D0B290CD-1B65-4599-B457-A13F436D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17A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C9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A83"/>
  </w:style>
  <w:style w:type="paragraph" w:styleId="Piedepgina">
    <w:name w:val="footer"/>
    <w:basedOn w:val="Normal"/>
    <w:link w:val="Piedepgina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darwinsocialnois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comagencie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omagencies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</dc:creator>
  <cp:keywords/>
  <dc:description/>
  <cp:lastModifiedBy>Miguel Pereira</cp:lastModifiedBy>
  <cp:revision>4</cp:revision>
  <dcterms:created xsi:type="dcterms:W3CDTF">2020-02-10T17:34:00Z</dcterms:created>
  <dcterms:modified xsi:type="dcterms:W3CDTF">2020-02-12T17:30:00Z</dcterms:modified>
</cp:coreProperties>
</file>